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B1" w:rsidRPr="002031CB" w:rsidRDefault="006234DA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71FB1" w:rsidRPr="002031CB" w:rsidSect="006234DA">
          <w:pgSz w:w="11906" w:h="16383"/>
          <w:pgMar w:top="709" w:right="850" w:bottom="1134" w:left="709" w:header="720" w:footer="720" w:gutter="0"/>
          <w:cols w:space="720"/>
        </w:sect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648450" cy="9077325"/>
            <wp:effectExtent l="19050" t="0" r="0" b="0"/>
            <wp:docPr id="1" name="Рисунок 1" descr="C:\Users\Троицкая СОШ\Pictures\2023-10-31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оицкая СОШ\Pictures\2023-10-31_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block-5002497"/>
      <w:bookmarkEnd w:id="0"/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smartTag w:uri="urn:schemas-microsoft-com:office:smarttags" w:element="metricconverter">
        <w:smartTagPr>
          <w:attr w:name="ProductID" w:val="2016 г"/>
        </w:smartTagPr>
        <w:r w:rsidRPr="002031CB">
          <w:rPr>
            <w:rFonts w:ascii="Times New Roman" w:hAnsi="Times New Roman"/>
            <w:color w:val="000000"/>
            <w:sz w:val="24"/>
            <w:szCs w:val="24"/>
            <w:lang w:val="ru-RU"/>
          </w:rPr>
          <w:t>2016 г</w:t>
        </w:r>
      </w:smartTag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71FB1" w:rsidRPr="002031CB">
          <w:pgSz w:w="11906" w:h="16383"/>
          <w:pgMar w:top="1134" w:right="850" w:bottom="1134" w:left="1701" w:header="720" w:footer="720" w:gutter="0"/>
          <w:cols w:space="720"/>
        </w:sect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block-5002498"/>
      <w:bookmarkEnd w:id="1"/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Звук как единица языка. Смыслоразличительная роль звука.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-чик-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ек-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-ик-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: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лаг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Морфологический анализ глаголов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бер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Пунктуационное оформление сложных предложений, состоящих из частей, связанных бессоюзной связью и союзами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Употребление лексических средств в соответствии с ситуацией общения.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Лексические словари.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корня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кас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- с чередованием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полу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 со словами.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суффиксов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Правильное употребление собирательных имён числительных.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Местоимение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местоимений с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развивающееся явление. Взаимосвязь языка, культуры и истории народа.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Структура текста. Абзац.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Морфологический анализ деепричастий.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с наречиями;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); правописание суффиксов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благодаря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согласно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вопреки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наперерез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союзов.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- и частицы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бы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ли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же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то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таки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ка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Язык и речь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как второстепенный член предложения. Определения согласованные и несогласованные.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и... 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или... или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r w:rsidRPr="002031CB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2031CB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ни... ни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r w:rsidRPr="002031CB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2031CB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Уточняющие члены предложения, пояснительные и присоединительные конструкции.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Вводные конструкции.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Вставные конструкции.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чтобы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который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речи. Грамматическая синонимия бессоюзных сложных предложений и союзных сложных предложений.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71FB1" w:rsidRPr="002031CB">
          <w:pgSz w:w="11906" w:h="16383"/>
          <w:pgMar w:top="1134" w:right="850" w:bottom="1134" w:left="1701" w:header="720" w:footer="720" w:gutter="0"/>
          <w:cols w:space="720"/>
        </w:sect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block-5002493"/>
      <w:bookmarkEnd w:id="2"/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обобщать мнения нескольких людей, проявлять готовность руководить, выполнять поручения, подчиняться;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Орфография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лексико-грамматические разряды имён существительных.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-чик-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-ек-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-ик- (-чик-);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а 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 о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-лаг-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-лож-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-раст-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-ращ-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-рос-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-гар-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-гор-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-зар-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-зор-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-клан-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–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-кас-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с чередованием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пре-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полу-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-к-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-ск-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Устно пересказывать прослушанный или прочитанный текст объёмом не менее 120 слов.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висячий,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горящий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горячий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вш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- действительных причастий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прошедшего времени, перед суффиксом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-о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-е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-а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до-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в-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на-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за-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приставках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не-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ни-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 наречиями.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и... и, или... или, либ</w:t>
      </w:r>
      <w:r w:rsidRPr="002031CB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2031CB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, ни... ни, т</w:t>
      </w:r>
      <w:r w:rsidRPr="002031CB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2031CB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</w:t>
      </w: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71FB1" w:rsidRPr="002031CB" w:rsidRDefault="00271FB1" w:rsidP="002031C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2031CB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71FB1" w:rsidRPr="002031CB">
          <w:pgSz w:w="11906" w:h="16383"/>
          <w:pgMar w:top="1134" w:right="850" w:bottom="1134" w:left="1701" w:header="720" w:footer="720" w:gutter="0"/>
          <w:cols w:space="720"/>
        </w:sectPr>
      </w:pP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block-5002494"/>
      <w:bookmarkEnd w:id="3"/>
      <w:r w:rsidRPr="002031C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2031CB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09"/>
        <w:gridCol w:w="5435"/>
        <w:gridCol w:w="1167"/>
        <w:gridCol w:w="1712"/>
        <w:gridCol w:w="1789"/>
        <w:gridCol w:w="2928"/>
      </w:tblGrid>
      <w:tr w:rsidR="00271FB1" w:rsidRPr="002031C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Итоговый контроль (сочинения, изложения, контрольные и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  <w:sectPr w:rsidR="00271FB1" w:rsidRPr="002031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94"/>
        <w:gridCol w:w="5627"/>
        <w:gridCol w:w="1110"/>
        <w:gridCol w:w="1706"/>
        <w:gridCol w:w="1775"/>
        <w:gridCol w:w="2928"/>
      </w:tblGrid>
      <w:tr w:rsidR="00271FB1" w:rsidRPr="002031C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  <w:sectPr w:rsidR="00271FB1" w:rsidRPr="002031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65"/>
        <w:gridCol w:w="5471"/>
        <w:gridCol w:w="1135"/>
        <w:gridCol w:w="1706"/>
        <w:gridCol w:w="1775"/>
        <w:gridCol w:w="2888"/>
      </w:tblGrid>
      <w:tr w:rsidR="00271FB1" w:rsidRPr="002031CB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Морфология. Культура речи.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Орфорграфия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  <w:sectPr w:rsidR="00271FB1" w:rsidRPr="002031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21"/>
        <w:gridCol w:w="5430"/>
        <w:gridCol w:w="1180"/>
        <w:gridCol w:w="1706"/>
        <w:gridCol w:w="1775"/>
        <w:gridCol w:w="2928"/>
      </w:tblGrid>
      <w:tr w:rsidR="00271FB1" w:rsidRPr="002031C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6.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  <w:sectPr w:rsidR="00271FB1" w:rsidRPr="002031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15"/>
        <w:gridCol w:w="5440"/>
        <w:gridCol w:w="1176"/>
        <w:gridCol w:w="1706"/>
        <w:gridCol w:w="1775"/>
        <w:gridCol w:w="2928"/>
      </w:tblGrid>
      <w:tr w:rsidR="00271FB1" w:rsidRPr="002031C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  <w:sectPr w:rsidR="00271FB1" w:rsidRPr="002031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  <w:sectPr w:rsidR="00271FB1" w:rsidRPr="002031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block-5002496"/>
      <w:bookmarkEnd w:id="4"/>
      <w:r w:rsidRPr="002031C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2"/>
        <w:gridCol w:w="4437"/>
        <w:gridCol w:w="1203"/>
        <w:gridCol w:w="1706"/>
        <w:gridCol w:w="1775"/>
        <w:gridCol w:w="1212"/>
        <w:gridCol w:w="2915"/>
      </w:tblGrid>
      <w:tr w:rsidR="00271FB1" w:rsidRPr="002031CB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корне слова.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корне слова.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«Морфемика.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 - основная единица </w:t>
            </w: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260744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25829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Е и И в падежных окончаниях имён существительных.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25939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грамматическое значение, </w:t>
            </w: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Ц в суффиксах имен прилагательных.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aede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Глагол как часть речи. Роль глагола в </w:t>
            </w: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261608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  <w:sectPr w:rsidR="00271FB1" w:rsidRPr="002031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22"/>
        <w:gridCol w:w="4565"/>
        <w:gridCol w:w="1145"/>
        <w:gridCol w:w="1706"/>
        <w:gridCol w:w="1775"/>
        <w:gridCol w:w="1212"/>
        <w:gridCol w:w="2915"/>
      </w:tblGrid>
      <w:tr w:rsidR="00271FB1" w:rsidRPr="002031CB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Орфографический анализ сложных и </w:t>
            </w: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</w:t>
            </w: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значению.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-к- и -ск- имен прилагательных.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прилагательное».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Нормы словообразования имен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ebbe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числительное».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изученного в 5 классе).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Видо-временная соотнесенность глагольных форм в тексте.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27525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275540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  <w:sectPr w:rsidR="00271FB1" w:rsidRPr="002031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49"/>
        <w:gridCol w:w="4513"/>
        <w:gridCol w:w="1170"/>
        <w:gridCol w:w="1706"/>
        <w:gridCol w:w="1775"/>
        <w:gridCol w:w="1212"/>
        <w:gridCol w:w="2915"/>
      </w:tblGrid>
      <w:tr w:rsidR="00271FB1" w:rsidRPr="002031CB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Рассуждение как функционально- смысловой тип речи.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 и нн в кратких </w:t>
            </w: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</w:t>
            </w: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несовершенного вида.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-о (-е).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-о (-е).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а на конце наречий.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не с причастиями, деепричастиями, </w:t>
            </w: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  <w:sectPr w:rsidR="00271FB1" w:rsidRPr="002031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45"/>
        <w:gridCol w:w="4522"/>
        <w:gridCol w:w="1165"/>
        <w:gridCol w:w="1706"/>
        <w:gridCol w:w="1775"/>
        <w:gridCol w:w="1212"/>
        <w:gridCol w:w="2915"/>
      </w:tblGrid>
      <w:tr w:rsidR="00271FB1" w:rsidRPr="002031CB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</w:t>
            </w: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тексте.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членах предложения.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Итоговая контрольная работа за курс 8 </w:t>
            </w: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Типы связи слов в словосочетании.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  <w:sectPr w:rsidR="00271FB1" w:rsidRPr="002031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5"/>
        <w:gridCol w:w="4498"/>
        <w:gridCol w:w="1183"/>
        <w:gridCol w:w="1706"/>
        <w:gridCol w:w="1775"/>
        <w:gridCol w:w="1212"/>
        <w:gridCol w:w="2901"/>
      </w:tblGrid>
      <w:tr w:rsidR="00271FB1" w:rsidRPr="002031CB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определительными.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изъяснительными.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Смысловые отношения между частями </w:t>
            </w: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речи.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</w:t>
            </w: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fbaaae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fbaaafc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fbaaba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fbaabdda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речь».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fbaabef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71FB1" w:rsidRPr="005B645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031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5B645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 w:rsidR="00271FB1" w:rsidRPr="00203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5B6455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1FB1" w:rsidRPr="002031CB" w:rsidRDefault="00271FB1" w:rsidP="0020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  <w:sectPr w:rsidR="00271FB1" w:rsidRPr="002031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  <w:sectPr w:rsidR="00271FB1" w:rsidRPr="002031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block-5002495"/>
      <w:bookmarkEnd w:id="5"/>
      <w:r w:rsidRPr="002031CB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271FB1" w:rsidRPr="002031CB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1CB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271FB1" w:rsidRPr="005B6455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6455">
        <w:rPr>
          <w:rFonts w:ascii="Times New Roman" w:hAnsi="Times New Roman"/>
          <w:color w:val="000000"/>
          <w:sz w:val="24"/>
          <w:szCs w:val="24"/>
          <w:lang w:val="ru-RU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5B6455">
        <w:rPr>
          <w:rFonts w:ascii="Times New Roman" w:hAnsi="Times New Roman"/>
          <w:sz w:val="24"/>
          <w:szCs w:val="24"/>
          <w:lang w:val="ru-RU"/>
        </w:rPr>
        <w:br/>
      </w:r>
      <w:r w:rsidRPr="005B6455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5B6455">
        <w:rPr>
          <w:rFonts w:ascii="Times New Roman" w:hAnsi="Times New Roman"/>
          <w:sz w:val="24"/>
          <w:szCs w:val="24"/>
          <w:lang w:val="ru-RU"/>
        </w:rPr>
        <w:br/>
      </w:r>
      <w:r w:rsidRPr="005B6455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5B6455">
        <w:rPr>
          <w:rFonts w:ascii="Times New Roman" w:hAnsi="Times New Roman"/>
          <w:sz w:val="24"/>
          <w:szCs w:val="24"/>
          <w:lang w:val="ru-RU"/>
        </w:rPr>
        <w:br/>
      </w:r>
      <w:r w:rsidRPr="005B6455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8 класс/ Быстрова Е.А., Кибирева Л.В. и другие; под редакцией Быстровой Е.А., Общество с ограниченной ответственностью «Русское слово - учебник»</w:t>
      </w:r>
      <w:r w:rsidRPr="005B6455">
        <w:rPr>
          <w:rFonts w:ascii="Times New Roman" w:hAnsi="Times New Roman"/>
          <w:sz w:val="24"/>
          <w:szCs w:val="24"/>
          <w:lang w:val="ru-RU"/>
        </w:rPr>
        <w:br/>
      </w:r>
      <w:bookmarkStart w:id="6" w:name="dda2c331-4368-40e6-87c7-0fbbc56d7cc2"/>
      <w:bookmarkEnd w:id="6"/>
      <w:r w:rsidRPr="005B6455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</w:p>
    <w:p w:rsidR="00271FB1" w:rsidRPr="005B6455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1FB1" w:rsidRPr="005B6455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1FB1" w:rsidRPr="005B6455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6455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271FB1" w:rsidRPr="005B6455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1FB1" w:rsidRPr="005B6455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1FB1" w:rsidRPr="005B6455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6455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71FB1" w:rsidRPr="005B6455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1FB1" w:rsidRPr="005B6455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71FB1" w:rsidRPr="005B6455">
          <w:pgSz w:w="11906" w:h="16383"/>
          <w:pgMar w:top="1134" w:right="850" w:bottom="1134" w:left="1701" w:header="720" w:footer="720" w:gutter="0"/>
          <w:cols w:space="720"/>
        </w:sectPr>
      </w:pPr>
    </w:p>
    <w:p w:rsidR="00271FB1" w:rsidRPr="005B6455" w:rsidRDefault="00271FB1" w:rsidP="002031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71FB1" w:rsidRPr="005B6455" w:rsidSect="00CB2B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CB2B32"/>
    <w:rsid w:val="000D4161"/>
    <w:rsid w:val="000E6D86"/>
    <w:rsid w:val="001C61D0"/>
    <w:rsid w:val="002031CB"/>
    <w:rsid w:val="00271FB1"/>
    <w:rsid w:val="00344265"/>
    <w:rsid w:val="004E6975"/>
    <w:rsid w:val="005B6455"/>
    <w:rsid w:val="006234DA"/>
    <w:rsid w:val="006B3136"/>
    <w:rsid w:val="008610C7"/>
    <w:rsid w:val="0086502D"/>
    <w:rsid w:val="008944ED"/>
    <w:rsid w:val="00BD04C4"/>
    <w:rsid w:val="00C53FFE"/>
    <w:rsid w:val="00CB2B32"/>
    <w:rsid w:val="00E2220E"/>
    <w:rsid w:val="00E9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D0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C61D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61D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C61D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C61D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1D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C61D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C61D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C61D0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1C61D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61D0"/>
    <w:rPr>
      <w:rFonts w:cs="Times New Roman"/>
    </w:rPr>
  </w:style>
  <w:style w:type="paragraph" w:styleId="a5">
    <w:name w:val="Normal Indent"/>
    <w:basedOn w:val="a"/>
    <w:uiPriority w:val="99"/>
    <w:rsid w:val="001C61D0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1C61D0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1C61D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1C61D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1C61D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1C61D0"/>
    <w:rPr>
      <w:rFonts w:cs="Times New Roman"/>
      <w:i/>
      <w:iCs/>
    </w:rPr>
  </w:style>
  <w:style w:type="character" w:styleId="ab">
    <w:name w:val="Hyperlink"/>
    <w:basedOn w:val="a0"/>
    <w:uiPriority w:val="99"/>
    <w:rsid w:val="00CB2B32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CB2B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1C61D0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109</Pages>
  <Words>32173</Words>
  <Characters>183389</Characters>
  <Application>Microsoft Office Word</Application>
  <DocSecurity>0</DocSecurity>
  <Lines>1528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Троицкая СОШ</dc:creator>
  <cp:lastModifiedBy>Троицкая СОШ</cp:lastModifiedBy>
  <cp:revision>2</cp:revision>
  <cp:lastPrinted>2023-10-31T09:33:00Z</cp:lastPrinted>
  <dcterms:created xsi:type="dcterms:W3CDTF">2023-10-31T10:19:00Z</dcterms:created>
  <dcterms:modified xsi:type="dcterms:W3CDTF">2023-10-31T10:19:00Z</dcterms:modified>
</cp:coreProperties>
</file>