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60" w:rsidRDefault="00B61960" w:rsidP="00B61960">
      <w:pPr>
        <w:pStyle w:val="1"/>
        <w:ind w:left="0" w:firstLine="0"/>
        <w:rPr>
          <w:sz w:val="28"/>
          <w:szCs w:val="28"/>
        </w:rPr>
      </w:pPr>
    </w:p>
    <w:p w:rsidR="00B61960" w:rsidRPr="00B61960" w:rsidRDefault="00B61960" w:rsidP="00B61960">
      <w:pPr>
        <w:ind w:hanging="900"/>
        <w:rPr>
          <w:sz w:val="24"/>
          <w:szCs w:val="24"/>
        </w:rPr>
      </w:pPr>
      <w:r w:rsidRPr="00B61960">
        <w:rPr>
          <w:sz w:val="24"/>
          <w:szCs w:val="24"/>
        </w:rPr>
        <w:t xml:space="preserve">Рассмотрено  на заседании                        </w:t>
      </w:r>
      <w:r>
        <w:rPr>
          <w:sz w:val="24"/>
          <w:szCs w:val="24"/>
        </w:rPr>
        <w:t xml:space="preserve">                </w:t>
      </w:r>
      <w:r w:rsidRPr="00B619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B61960">
        <w:rPr>
          <w:sz w:val="24"/>
          <w:szCs w:val="24"/>
        </w:rPr>
        <w:t>УТВЕРЖДАЮ.</w:t>
      </w:r>
    </w:p>
    <w:p w:rsidR="00B61960" w:rsidRPr="00B61960" w:rsidRDefault="00B61960" w:rsidP="00B61960">
      <w:pPr>
        <w:ind w:left="-900"/>
        <w:rPr>
          <w:sz w:val="24"/>
          <w:szCs w:val="24"/>
        </w:rPr>
      </w:pPr>
      <w:r w:rsidRPr="00B61960">
        <w:rPr>
          <w:sz w:val="24"/>
          <w:szCs w:val="24"/>
        </w:rPr>
        <w:t xml:space="preserve">педагогического совета.                            </w:t>
      </w:r>
      <w:r>
        <w:rPr>
          <w:sz w:val="24"/>
          <w:szCs w:val="24"/>
        </w:rPr>
        <w:t xml:space="preserve">                 </w:t>
      </w:r>
      <w:r w:rsidRPr="00B619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B61960">
        <w:rPr>
          <w:sz w:val="24"/>
          <w:szCs w:val="24"/>
        </w:rPr>
        <w:t>Директор школы            И. Г. Кочеткова Протокол №</w:t>
      </w:r>
      <w:r>
        <w:rPr>
          <w:sz w:val="24"/>
          <w:szCs w:val="24"/>
        </w:rPr>
        <w:t xml:space="preserve"> </w:t>
      </w:r>
      <w:r w:rsidRPr="00B61960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от   .03.2020</w:t>
      </w:r>
      <w:r w:rsidRPr="00B61960">
        <w:rPr>
          <w:color w:val="000000"/>
          <w:sz w:val="24"/>
          <w:szCs w:val="24"/>
        </w:rPr>
        <w:t xml:space="preserve"> г.</w:t>
      </w:r>
      <w:r w:rsidRPr="00B6196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</w:t>
      </w:r>
      <w:r w:rsidRPr="00B619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 w:rsidRPr="00B61960">
        <w:rPr>
          <w:sz w:val="24"/>
          <w:szCs w:val="24"/>
        </w:rPr>
        <w:t xml:space="preserve">  Приказ № </w:t>
      </w:r>
      <w:r>
        <w:rPr>
          <w:color w:val="000000"/>
          <w:sz w:val="24"/>
          <w:szCs w:val="24"/>
        </w:rPr>
        <w:t xml:space="preserve">      от    .03.2020</w:t>
      </w:r>
      <w:r w:rsidRPr="00B61960">
        <w:rPr>
          <w:color w:val="000000"/>
          <w:sz w:val="24"/>
          <w:szCs w:val="24"/>
        </w:rPr>
        <w:t xml:space="preserve"> г.</w:t>
      </w:r>
      <w:r w:rsidRPr="00B61960">
        <w:rPr>
          <w:sz w:val="24"/>
          <w:szCs w:val="24"/>
        </w:rPr>
        <w:t xml:space="preserve"> </w:t>
      </w:r>
    </w:p>
    <w:p w:rsidR="00B61960" w:rsidRDefault="00B61960" w:rsidP="00035B7F">
      <w:pPr>
        <w:rPr>
          <w:b/>
        </w:rPr>
      </w:pPr>
    </w:p>
    <w:p w:rsidR="00035B7F" w:rsidRPr="00616ECD" w:rsidRDefault="00035B7F" w:rsidP="00035B7F">
      <w:pPr>
        <w:rPr>
          <w:b/>
        </w:rPr>
      </w:pPr>
    </w:p>
    <w:p w:rsidR="00B61960" w:rsidRDefault="00B61960" w:rsidP="00B61960">
      <w:pPr>
        <w:jc w:val="center"/>
        <w:rPr>
          <w:b/>
          <w:sz w:val="24"/>
          <w:szCs w:val="24"/>
        </w:rPr>
      </w:pPr>
      <w:r w:rsidRPr="00B61960">
        <w:rPr>
          <w:b/>
          <w:sz w:val="24"/>
          <w:szCs w:val="24"/>
        </w:rPr>
        <w:t xml:space="preserve">Порядок проведения ВПР </w:t>
      </w:r>
    </w:p>
    <w:p w:rsidR="00B61960" w:rsidRPr="00B61960" w:rsidRDefault="00B61960" w:rsidP="00B61960">
      <w:pPr>
        <w:jc w:val="center"/>
        <w:rPr>
          <w:b/>
          <w:sz w:val="24"/>
          <w:szCs w:val="24"/>
        </w:rPr>
      </w:pPr>
      <w:r w:rsidRPr="00B61960">
        <w:rPr>
          <w:b/>
          <w:sz w:val="24"/>
          <w:szCs w:val="24"/>
        </w:rPr>
        <w:t xml:space="preserve"> в </w:t>
      </w:r>
      <w:r w:rsidRPr="00B61960">
        <w:rPr>
          <w:b/>
          <w:sz w:val="24"/>
          <w:szCs w:val="24"/>
        </w:rPr>
        <w:t xml:space="preserve">МАОУ «Троицкая средняя общеобразовательная школа» </w:t>
      </w:r>
    </w:p>
    <w:p w:rsidR="00B61960" w:rsidRPr="00B61960" w:rsidRDefault="00B61960" w:rsidP="00B61960">
      <w:pPr>
        <w:jc w:val="center"/>
        <w:rPr>
          <w:b/>
          <w:sz w:val="24"/>
          <w:szCs w:val="24"/>
        </w:rPr>
      </w:pPr>
      <w:r w:rsidRPr="00B61960">
        <w:rPr>
          <w:b/>
          <w:sz w:val="24"/>
          <w:szCs w:val="24"/>
        </w:rPr>
        <w:t>Тюльганского района Оренбургской области</w:t>
      </w:r>
      <w:r w:rsidRPr="00B61960">
        <w:rPr>
          <w:b/>
          <w:sz w:val="24"/>
          <w:szCs w:val="24"/>
        </w:rPr>
        <w:t xml:space="preserve">  </w:t>
      </w:r>
      <w:r w:rsidRPr="00B61960">
        <w:rPr>
          <w:b/>
          <w:sz w:val="24"/>
          <w:szCs w:val="24"/>
        </w:rPr>
        <w:t>в 2020 году</w:t>
      </w:r>
    </w:p>
    <w:p w:rsidR="00AB445B" w:rsidRPr="00D36F60" w:rsidRDefault="00AB445B" w:rsidP="00035B7F">
      <w:pPr>
        <w:pStyle w:val="1"/>
        <w:ind w:left="0" w:firstLine="0"/>
        <w:rPr>
          <w:sz w:val="28"/>
          <w:szCs w:val="28"/>
        </w:rPr>
      </w:pPr>
    </w:p>
    <w:p w:rsidR="00AB445B" w:rsidRPr="00035B7F" w:rsidRDefault="00AB445B" w:rsidP="00035B7F">
      <w:pPr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B61960">
        <w:rPr>
          <w:sz w:val="24"/>
          <w:szCs w:val="24"/>
        </w:rPr>
        <w:t>Этапы проведения ВПР</w:t>
      </w:r>
    </w:p>
    <w:p w:rsidR="00035B7F" w:rsidRPr="00035B7F" w:rsidRDefault="00035B7F" w:rsidP="00035B7F">
      <w:pPr>
        <w:ind w:left="1069"/>
        <w:jc w:val="both"/>
        <w:rPr>
          <w:color w:val="000000"/>
          <w:sz w:val="24"/>
          <w:szCs w:val="24"/>
        </w:rPr>
      </w:pPr>
    </w:p>
    <w:tbl>
      <w:tblPr>
        <w:tblW w:w="9540" w:type="dxa"/>
        <w:jc w:val="center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2313"/>
        <w:gridCol w:w="3259"/>
      </w:tblGrid>
      <w:tr w:rsidR="00AB445B" w:rsidRPr="000C6729" w:rsidTr="00B61960">
        <w:trPr>
          <w:trHeight w:val="659"/>
          <w:tblHeader/>
          <w:jc w:val="center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45B" w:rsidRPr="000C6729" w:rsidRDefault="00AB445B" w:rsidP="00035B7F">
            <w:pPr>
              <w:pStyle w:val="TableParagraph"/>
              <w:spacing w:before="80"/>
              <w:ind w:left="142" w:right="140"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0C6729">
              <w:rPr>
                <w:b/>
                <w:sz w:val="24"/>
                <w:szCs w:val="24"/>
                <w:lang w:val="en-US" w:eastAsia="en-US"/>
              </w:rPr>
              <w:t>Этап</w:t>
            </w:r>
            <w:proofErr w:type="spellEnd"/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45B" w:rsidRPr="000C6729" w:rsidRDefault="00AB445B" w:rsidP="00035B7F">
            <w:pPr>
              <w:pStyle w:val="TableParagraph"/>
              <w:ind w:left="143" w:right="185"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0C6729">
              <w:rPr>
                <w:b/>
                <w:sz w:val="24"/>
                <w:szCs w:val="24"/>
                <w:lang w:val="en-US" w:eastAsia="en-US"/>
              </w:rPr>
              <w:t>Срок</w:t>
            </w:r>
            <w:proofErr w:type="spellEnd"/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45B" w:rsidRPr="000C6729" w:rsidRDefault="00AB445B" w:rsidP="00035B7F">
            <w:pPr>
              <w:pStyle w:val="TableParagraph"/>
              <w:ind w:left="98" w:right="184"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0C6729">
              <w:rPr>
                <w:b/>
                <w:sz w:val="24"/>
                <w:szCs w:val="24"/>
                <w:lang w:val="en-US" w:eastAsia="en-US"/>
              </w:rPr>
              <w:t>Ответственные</w:t>
            </w:r>
            <w:proofErr w:type="spellEnd"/>
          </w:p>
        </w:tc>
      </w:tr>
      <w:tr w:rsidR="00AB445B" w:rsidRPr="000C6729" w:rsidTr="00035B7F">
        <w:trPr>
          <w:trHeight w:val="465"/>
          <w:jc w:val="center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45B" w:rsidRPr="000C6729" w:rsidRDefault="00AB445B" w:rsidP="00087584">
            <w:pPr>
              <w:pStyle w:val="TableParagraph"/>
              <w:spacing w:before="80"/>
              <w:ind w:left="142" w:right="140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0C6729">
              <w:rPr>
                <w:b/>
                <w:sz w:val="24"/>
                <w:szCs w:val="24"/>
                <w:lang w:val="en-US" w:eastAsia="en-US"/>
              </w:rPr>
              <w:t>Регистрация</w:t>
            </w:r>
            <w:proofErr w:type="spellEnd"/>
            <w:r w:rsidRPr="000C6729">
              <w:rPr>
                <w:b/>
                <w:sz w:val="24"/>
                <w:szCs w:val="24"/>
                <w:lang w:val="en-US" w:eastAsia="en-US"/>
              </w:rPr>
              <w:t xml:space="preserve"> ОО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45B" w:rsidRPr="000C6729" w:rsidRDefault="00AB445B" w:rsidP="00087584">
            <w:pPr>
              <w:pStyle w:val="TableParagraph"/>
              <w:ind w:left="143" w:right="185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45B" w:rsidRPr="000C6729" w:rsidRDefault="00AB445B" w:rsidP="00087584">
            <w:pPr>
              <w:pStyle w:val="TableParagraph"/>
              <w:ind w:left="98" w:right="184"/>
              <w:rPr>
                <w:sz w:val="24"/>
                <w:szCs w:val="24"/>
                <w:lang w:val="en-US" w:eastAsia="en-US"/>
              </w:rPr>
            </w:pPr>
          </w:p>
        </w:tc>
      </w:tr>
      <w:tr w:rsidR="00AB445B" w:rsidRPr="000C6729" w:rsidTr="00035B7F">
        <w:trPr>
          <w:trHeight w:val="968"/>
          <w:jc w:val="center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45B" w:rsidRPr="000C6729" w:rsidRDefault="00AB445B" w:rsidP="00087584">
            <w:pPr>
              <w:pStyle w:val="TableParagraph"/>
              <w:spacing w:before="76"/>
              <w:ind w:left="142" w:right="140"/>
              <w:rPr>
                <w:sz w:val="24"/>
                <w:szCs w:val="24"/>
                <w:lang w:eastAsia="en-US"/>
              </w:rPr>
            </w:pPr>
            <w:r w:rsidRPr="000C6729">
              <w:rPr>
                <w:sz w:val="24"/>
                <w:szCs w:val="24"/>
                <w:lang w:eastAsia="en-US"/>
              </w:rPr>
              <w:t>Формирование заявки на участие в ВПР образовательными организациями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45B" w:rsidRPr="000C6729" w:rsidRDefault="00AB445B" w:rsidP="00087584">
            <w:pPr>
              <w:pStyle w:val="TableParagraph"/>
              <w:spacing w:before="76"/>
              <w:ind w:left="143" w:right="185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0C6729">
              <w:rPr>
                <w:sz w:val="24"/>
                <w:szCs w:val="24"/>
                <w:lang w:val="en-US" w:eastAsia="en-US"/>
              </w:rPr>
              <w:t>До</w:t>
            </w:r>
            <w:proofErr w:type="spellEnd"/>
            <w:r w:rsidRPr="000C6729">
              <w:rPr>
                <w:sz w:val="24"/>
                <w:szCs w:val="24"/>
                <w:lang w:val="en-US" w:eastAsia="en-US"/>
              </w:rPr>
              <w:t xml:space="preserve"> 06.02.2020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45B" w:rsidRPr="000C6729" w:rsidRDefault="00AB445B" w:rsidP="00087584">
            <w:pPr>
              <w:pStyle w:val="TableParagraph"/>
              <w:spacing w:before="76"/>
              <w:ind w:left="98" w:right="184"/>
              <w:rPr>
                <w:sz w:val="24"/>
                <w:szCs w:val="24"/>
                <w:lang w:val="en-US" w:eastAsia="en-US"/>
              </w:rPr>
            </w:pPr>
            <w:proofErr w:type="spellStart"/>
            <w:r w:rsidRPr="000C6729">
              <w:rPr>
                <w:sz w:val="24"/>
                <w:szCs w:val="24"/>
                <w:lang w:val="en-US" w:eastAsia="en-US"/>
              </w:rPr>
              <w:t>Образовательные</w:t>
            </w:r>
            <w:proofErr w:type="spellEnd"/>
            <w:r w:rsidRPr="000C672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C6729">
              <w:rPr>
                <w:sz w:val="24"/>
                <w:szCs w:val="24"/>
                <w:lang w:val="en-US" w:eastAsia="en-US"/>
              </w:rPr>
              <w:t>организации</w:t>
            </w:r>
            <w:proofErr w:type="spellEnd"/>
          </w:p>
        </w:tc>
      </w:tr>
      <w:tr w:rsidR="00AB445B" w:rsidRPr="000C6729" w:rsidTr="00035B7F">
        <w:trPr>
          <w:trHeight w:val="406"/>
          <w:jc w:val="center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45B" w:rsidRPr="000C6729" w:rsidRDefault="00AB445B" w:rsidP="00087584">
            <w:pPr>
              <w:pStyle w:val="TableParagraph"/>
              <w:spacing w:before="75"/>
              <w:ind w:left="142" w:right="140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0C6729">
              <w:rPr>
                <w:b/>
                <w:sz w:val="24"/>
                <w:szCs w:val="24"/>
                <w:lang w:val="en-US" w:eastAsia="en-US"/>
              </w:rPr>
              <w:t>Проведение</w:t>
            </w:r>
            <w:proofErr w:type="spellEnd"/>
            <w:r w:rsidRPr="000C6729">
              <w:rPr>
                <w:b/>
                <w:sz w:val="24"/>
                <w:szCs w:val="24"/>
                <w:lang w:val="en-US" w:eastAsia="en-US"/>
              </w:rPr>
              <w:t xml:space="preserve"> ВПР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45B" w:rsidRPr="000C6729" w:rsidRDefault="00AB445B" w:rsidP="00087584">
            <w:pPr>
              <w:pStyle w:val="TableParagraph"/>
              <w:spacing w:before="75"/>
              <w:ind w:left="143" w:right="185"/>
              <w:jc w:val="center"/>
              <w:rPr>
                <w:color w:val="333333"/>
                <w:sz w:val="24"/>
                <w:szCs w:val="24"/>
                <w:lang w:val="en-US" w:eastAsia="en-US"/>
              </w:rPr>
            </w:pP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45B" w:rsidRPr="000C6729" w:rsidRDefault="00AB445B" w:rsidP="00087584">
            <w:pPr>
              <w:pStyle w:val="TableParagraph"/>
              <w:spacing w:before="75"/>
              <w:ind w:left="98" w:right="184"/>
              <w:rPr>
                <w:b/>
                <w:sz w:val="24"/>
                <w:szCs w:val="24"/>
                <w:lang w:val="en-US" w:eastAsia="en-US"/>
              </w:rPr>
            </w:pPr>
          </w:p>
        </w:tc>
      </w:tr>
      <w:tr w:rsidR="00AB445B" w:rsidRPr="000C6729" w:rsidTr="00035B7F">
        <w:trPr>
          <w:trHeight w:val="608"/>
          <w:jc w:val="center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45B" w:rsidRPr="000C6729" w:rsidRDefault="00AB445B" w:rsidP="00087584">
            <w:pPr>
              <w:pStyle w:val="TableParagraph"/>
              <w:spacing w:before="75"/>
              <w:ind w:left="142" w:right="140"/>
              <w:rPr>
                <w:sz w:val="24"/>
                <w:szCs w:val="24"/>
                <w:lang w:val="en-US" w:eastAsia="en-US"/>
              </w:rPr>
            </w:pPr>
            <w:proofErr w:type="spellStart"/>
            <w:r w:rsidRPr="000C6729">
              <w:rPr>
                <w:sz w:val="24"/>
                <w:szCs w:val="24"/>
                <w:lang w:val="en-US" w:eastAsia="en-US"/>
              </w:rPr>
              <w:t>Проведение</w:t>
            </w:r>
            <w:proofErr w:type="spellEnd"/>
            <w:r w:rsidRPr="000C6729">
              <w:rPr>
                <w:sz w:val="24"/>
                <w:szCs w:val="24"/>
                <w:lang w:val="en-US" w:eastAsia="en-US"/>
              </w:rPr>
              <w:t xml:space="preserve"> ВПР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45B" w:rsidRPr="000C6729" w:rsidRDefault="00B61960" w:rsidP="00087584">
            <w:pPr>
              <w:pStyle w:val="TableParagraph"/>
              <w:spacing w:before="75"/>
              <w:ind w:left="143" w:right="185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 w:rsidR="00AB445B" w:rsidRPr="000C6729">
              <w:rPr>
                <w:sz w:val="24"/>
                <w:szCs w:val="24"/>
                <w:lang w:eastAsia="en-US"/>
              </w:rPr>
              <w:t>0</w:t>
            </w:r>
            <w:r w:rsidR="00AB445B" w:rsidRPr="000C6729">
              <w:rPr>
                <w:sz w:val="24"/>
                <w:szCs w:val="24"/>
                <w:lang w:val="en-US" w:eastAsia="en-US"/>
              </w:rPr>
              <w:t>2.03.</w:t>
            </w:r>
            <w:r w:rsidR="00AB445B" w:rsidRPr="000C6729">
              <w:rPr>
                <w:sz w:val="24"/>
                <w:szCs w:val="24"/>
                <w:lang w:eastAsia="en-US"/>
              </w:rPr>
              <w:t xml:space="preserve">2020 </w:t>
            </w:r>
            <w:r w:rsidR="00AB445B" w:rsidRPr="000C6729">
              <w:rPr>
                <w:sz w:val="24"/>
                <w:szCs w:val="24"/>
                <w:lang w:val="en-US" w:eastAsia="en-US"/>
              </w:rPr>
              <w:t>-24.04.2020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45B" w:rsidRPr="000C6729" w:rsidRDefault="00AB445B" w:rsidP="00087584">
            <w:pPr>
              <w:pStyle w:val="TableParagraph"/>
              <w:spacing w:before="75"/>
              <w:ind w:left="98" w:right="184"/>
              <w:rPr>
                <w:sz w:val="24"/>
                <w:szCs w:val="24"/>
                <w:lang w:val="en-US" w:eastAsia="en-US"/>
              </w:rPr>
            </w:pPr>
            <w:proofErr w:type="spellStart"/>
            <w:r w:rsidRPr="000C6729">
              <w:rPr>
                <w:sz w:val="24"/>
                <w:szCs w:val="24"/>
                <w:lang w:val="en-US" w:eastAsia="en-US"/>
              </w:rPr>
              <w:t>Образовательные</w:t>
            </w:r>
            <w:proofErr w:type="spellEnd"/>
            <w:r w:rsidRPr="000C672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C6729">
              <w:rPr>
                <w:sz w:val="24"/>
                <w:szCs w:val="24"/>
                <w:lang w:val="en-US" w:eastAsia="en-US"/>
              </w:rPr>
              <w:t>организации</w:t>
            </w:r>
            <w:proofErr w:type="spellEnd"/>
          </w:p>
        </w:tc>
      </w:tr>
      <w:tr w:rsidR="00AB445B" w:rsidRPr="000C6729" w:rsidTr="00035B7F">
        <w:trPr>
          <w:trHeight w:val="615"/>
          <w:jc w:val="center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45B" w:rsidRPr="000C6729" w:rsidRDefault="00AB445B" w:rsidP="00087584">
            <w:pPr>
              <w:pStyle w:val="TableParagraph"/>
              <w:spacing w:before="75"/>
              <w:ind w:left="142" w:right="140"/>
              <w:rPr>
                <w:sz w:val="24"/>
                <w:szCs w:val="24"/>
                <w:lang w:eastAsia="en-US"/>
              </w:rPr>
            </w:pPr>
            <w:r w:rsidRPr="000C6729">
              <w:rPr>
                <w:sz w:val="24"/>
                <w:szCs w:val="24"/>
                <w:lang w:eastAsia="en-US"/>
              </w:rPr>
              <w:t>Сбор контекстных данных об ОО и участниках ВПР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45B" w:rsidRPr="000C6729" w:rsidRDefault="00AB445B" w:rsidP="00087584">
            <w:pPr>
              <w:pStyle w:val="TableParagraph"/>
              <w:spacing w:before="75"/>
              <w:ind w:left="143" w:right="185"/>
              <w:jc w:val="center"/>
              <w:rPr>
                <w:sz w:val="24"/>
                <w:szCs w:val="24"/>
                <w:lang w:val="en-US" w:eastAsia="en-US"/>
              </w:rPr>
            </w:pPr>
            <w:r w:rsidRPr="000C6729">
              <w:rPr>
                <w:color w:val="333333"/>
                <w:sz w:val="24"/>
                <w:szCs w:val="24"/>
                <w:lang w:eastAsia="en-US"/>
              </w:rPr>
              <w:t>С</w:t>
            </w:r>
            <w:r w:rsidRPr="000C6729">
              <w:rPr>
                <w:color w:val="333333"/>
                <w:sz w:val="24"/>
                <w:szCs w:val="24"/>
                <w:lang w:val="en-US" w:eastAsia="en-US"/>
              </w:rPr>
              <w:t xml:space="preserve"> 20.04.2020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45B" w:rsidRPr="000C6729" w:rsidRDefault="00AB445B" w:rsidP="00087584">
            <w:pPr>
              <w:pStyle w:val="TableParagraph"/>
              <w:spacing w:before="75"/>
              <w:ind w:left="98" w:right="184"/>
              <w:rPr>
                <w:sz w:val="24"/>
                <w:szCs w:val="24"/>
                <w:lang w:val="en-US" w:eastAsia="en-US"/>
              </w:rPr>
            </w:pPr>
            <w:proofErr w:type="spellStart"/>
            <w:r w:rsidRPr="000C6729">
              <w:rPr>
                <w:sz w:val="24"/>
                <w:szCs w:val="24"/>
                <w:lang w:val="en-US" w:eastAsia="en-US"/>
              </w:rPr>
              <w:t>Образовательные</w:t>
            </w:r>
            <w:proofErr w:type="spellEnd"/>
            <w:r w:rsidRPr="000C672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C6729">
              <w:rPr>
                <w:sz w:val="24"/>
                <w:szCs w:val="24"/>
                <w:lang w:val="en-US" w:eastAsia="en-US"/>
              </w:rPr>
              <w:t>организации</w:t>
            </w:r>
            <w:proofErr w:type="spellEnd"/>
          </w:p>
        </w:tc>
      </w:tr>
      <w:tr w:rsidR="00AB445B" w:rsidRPr="000C6729" w:rsidTr="00035B7F">
        <w:trPr>
          <w:trHeight w:val="680"/>
          <w:jc w:val="center"/>
        </w:trPr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45B" w:rsidRPr="000C6729" w:rsidRDefault="00AB445B" w:rsidP="00087584">
            <w:pPr>
              <w:pStyle w:val="TableParagraph"/>
              <w:spacing w:before="75"/>
              <w:ind w:left="142" w:right="140"/>
              <w:rPr>
                <w:sz w:val="24"/>
                <w:szCs w:val="24"/>
                <w:lang w:val="en-US" w:eastAsia="en-US"/>
              </w:rPr>
            </w:pPr>
            <w:proofErr w:type="spellStart"/>
            <w:r w:rsidRPr="000C6729">
              <w:rPr>
                <w:sz w:val="24"/>
                <w:szCs w:val="24"/>
                <w:lang w:val="en-US" w:eastAsia="en-US"/>
              </w:rPr>
              <w:t>Получение</w:t>
            </w:r>
            <w:proofErr w:type="spellEnd"/>
            <w:r w:rsidRPr="000C6729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C6729">
              <w:rPr>
                <w:sz w:val="24"/>
                <w:szCs w:val="24"/>
                <w:lang w:val="en-US" w:eastAsia="en-US"/>
              </w:rPr>
              <w:t>результатов</w:t>
            </w:r>
            <w:proofErr w:type="spellEnd"/>
            <w:r w:rsidRPr="000C6729">
              <w:rPr>
                <w:sz w:val="24"/>
                <w:szCs w:val="24"/>
                <w:lang w:val="en-US" w:eastAsia="en-US"/>
              </w:rPr>
              <w:t xml:space="preserve"> ВПР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45B" w:rsidRPr="000C6729" w:rsidRDefault="00AB445B" w:rsidP="00087584">
            <w:pPr>
              <w:pStyle w:val="TableParagraph"/>
              <w:spacing w:before="75"/>
              <w:ind w:left="143" w:right="185"/>
              <w:jc w:val="center"/>
              <w:rPr>
                <w:color w:val="333333"/>
                <w:sz w:val="24"/>
                <w:szCs w:val="24"/>
                <w:lang w:eastAsia="en-US"/>
              </w:rPr>
            </w:pPr>
            <w:r w:rsidRPr="000C6729">
              <w:rPr>
                <w:color w:val="333333"/>
                <w:sz w:val="24"/>
                <w:szCs w:val="24"/>
                <w:lang w:eastAsia="en-US"/>
              </w:rPr>
              <w:t>27.03- 15.05.2020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B445B" w:rsidRPr="000C6729" w:rsidRDefault="00AB445B" w:rsidP="00087584">
            <w:pPr>
              <w:pStyle w:val="TableParagraph"/>
              <w:spacing w:before="75"/>
              <w:ind w:left="98" w:right="184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0C6729">
              <w:rPr>
                <w:sz w:val="24"/>
                <w:szCs w:val="24"/>
                <w:lang w:eastAsia="en-US"/>
              </w:rPr>
              <w:t>Образовательные организации</w:t>
            </w:r>
          </w:p>
        </w:tc>
      </w:tr>
    </w:tbl>
    <w:p w:rsidR="00035B7F" w:rsidRDefault="00035B7F" w:rsidP="00AB445B">
      <w:pPr>
        <w:ind w:firstLine="709"/>
        <w:jc w:val="both"/>
        <w:rPr>
          <w:sz w:val="24"/>
          <w:szCs w:val="24"/>
        </w:rPr>
      </w:pPr>
    </w:p>
    <w:p w:rsidR="00AB445B" w:rsidRPr="00B61960" w:rsidRDefault="00AB445B" w:rsidP="00AB445B">
      <w:pPr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2. Школьный координатор ВПР (ответственный организатор ОО) и технический специалист назначаются приказом по образовательной организации.</w:t>
      </w:r>
    </w:p>
    <w:p w:rsidR="00AB445B" w:rsidRPr="00B61960" w:rsidRDefault="00AB445B" w:rsidP="00AB445B">
      <w:pPr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3.  Меры по обеспечению объективности результатов ВПР:</w:t>
      </w:r>
    </w:p>
    <w:p w:rsidR="00AB445B" w:rsidRPr="00B61960" w:rsidRDefault="00AB445B" w:rsidP="00AB445B">
      <w:pPr>
        <w:ind w:firstLine="709"/>
        <w:jc w:val="both"/>
        <w:rPr>
          <w:color w:val="000000"/>
          <w:sz w:val="24"/>
          <w:szCs w:val="24"/>
        </w:rPr>
      </w:pPr>
      <w:r w:rsidRPr="00B61960">
        <w:rPr>
          <w:sz w:val="24"/>
          <w:szCs w:val="24"/>
        </w:rPr>
        <w:t xml:space="preserve">3.1. К участию в ВПР привлекаются независимые наблюдатели </w:t>
      </w:r>
      <w:r w:rsidRPr="00B61960">
        <w:rPr>
          <w:color w:val="000000"/>
          <w:sz w:val="24"/>
          <w:szCs w:val="24"/>
        </w:rPr>
        <w:t>из числа родительской общественности, общественных организаций.</w:t>
      </w:r>
    </w:p>
    <w:p w:rsidR="00AB445B" w:rsidRPr="00B61960" w:rsidRDefault="00AB445B" w:rsidP="00AB445B">
      <w:pPr>
        <w:tabs>
          <w:tab w:val="left" w:pos="567"/>
        </w:tabs>
        <w:ind w:firstLine="709"/>
        <w:jc w:val="both"/>
        <w:rPr>
          <w:color w:val="000000"/>
          <w:sz w:val="24"/>
          <w:szCs w:val="24"/>
        </w:rPr>
      </w:pPr>
      <w:r w:rsidRPr="00B61960">
        <w:rPr>
          <w:color w:val="000000"/>
          <w:sz w:val="24"/>
          <w:szCs w:val="24"/>
        </w:rPr>
        <w:t>3.2. В процессе проведения проверочных работ организуется видеонаблюдение за процедурой проведения ВПР (в режиме офлайн с использованием имеющегося оборудования) с последующим хранением видеозаписей до 31.05.2021 в сейфе директора образовательной организации.</w:t>
      </w:r>
    </w:p>
    <w:p w:rsidR="00AB445B" w:rsidRPr="00B61960" w:rsidRDefault="00AB445B" w:rsidP="00AB445B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 xml:space="preserve">4. Особенности участия в ВПР </w:t>
      </w:r>
      <w:proofErr w:type="gramStart"/>
      <w:r w:rsidRPr="00B61960">
        <w:rPr>
          <w:sz w:val="24"/>
          <w:szCs w:val="24"/>
        </w:rPr>
        <w:t>обучающихся</w:t>
      </w:r>
      <w:proofErr w:type="gramEnd"/>
      <w:r w:rsidRPr="00B61960">
        <w:rPr>
          <w:sz w:val="24"/>
          <w:szCs w:val="24"/>
        </w:rPr>
        <w:t xml:space="preserve"> с ограниченными возможностями здоровья.</w:t>
      </w:r>
    </w:p>
    <w:p w:rsidR="00AB445B" w:rsidRPr="00B61960" w:rsidRDefault="00AB445B" w:rsidP="00AB445B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 xml:space="preserve">Обучающиеся с ограниченными возможностями здоровья могут участвовать в ВПР при наличии в ОО соответствующих условий. Решение об участии в ВПР </w:t>
      </w:r>
      <w:proofErr w:type="gramStart"/>
      <w:r w:rsidRPr="00B61960">
        <w:rPr>
          <w:sz w:val="24"/>
          <w:szCs w:val="24"/>
        </w:rPr>
        <w:t>обучающихся</w:t>
      </w:r>
      <w:proofErr w:type="gramEnd"/>
      <w:r w:rsidRPr="00B61960">
        <w:rPr>
          <w:sz w:val="24"/>
          <w:szCs w:val="24"/>
        </w:rPr>
        <w:t xml:space="preserve"> с ограниченными возможностями здоровья принимает ОО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в ВПР подтверждается письменно.</w:t>
      </w:r>
    </w:p>
    <w:p w:rsidR="00AB445B" w:rsidRPr="00B61960" w:rsidRDefault="00AB445B" w:rsidP="00AB445B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Особенности проведения ВПР в одиннадцатых классах.</w:t>
      </w:r>
    </w:p>
    <w:p w:rsidR="00AB445B" w:rsidRPr="00B61960" w:rsidRDefault="00AB445B" w:rsidP="00AB445B">
      <w:pPr>
        <w:tabs>
          <w:tab w:val="left" w:pos="426"/>
        </w:tabs>
        <w:ind w:firstLine="709"/>
        <w:jc w:val="both"/>
        <w:rPr>
          <w:sz w:val="24"/>
          <w:szCs w:val="24"/>
        </w:rPr>
      </w:pPr>
      <w:proofErr w:type="gramStart"/>
      <w:r w:rsidRPr="00B61960">
        <w:rPr>
          <w:sz w:val="24"/>
          <w:szCs w:val="24"/>
        </w:rPr>
        <w:t>Обучающиеся тех классов, в которых ВПР проводится в первый год, принимают участие в ВПР по решению образовательной организации.</w:t>
      </w:r>
      <w:proofErr w:type="gramEnd"/>
    </w:p>
    <w:p w:rsidR="00AB445B" w:rsidRPr="00B61960" w:rsidRDefault="00AB445B" w:rsidP="00AB445B">
      <w:pPr>
        <w:ind w:firstLine="709"/>
        <w:jc w:val="both"/>
        <w:rPr>
          <w:sz w:val="24"/>
          <w:szCs w:val="24"/>
        </w:rPr>
      </w:pPr>
      <w:proofErr w:type="gramStart"/>
      <w:r w:rsidRPr="00B61960">
        <w:rPr>
          <w:sz w:val="24"/>
          <w:szCs w:val="24"/>
        </w:rPr>
        <w:t>Обучающиеся 11-х классов принимают участие  в ВПР по решению образовательной организации.</w:t>
      </w:r>
      <w:proofErr w:type="gramEnd"/>
      <w:r w:rsidRPr="00B61960">
        <w:rPr>
          <w:sz w:val="24"/>
          <w:szCs w:val="24"/>
        </w:rPr>
        <w:t xml:space="preserve"> В случае принятия образовательной организацией такого решения в ВПР по конкретному учебному предмету принимают участие все обучающиеся этой образовательной организации, не планирующие проходить государственную итоговую аттестацию в форме единого государственного экзамена (далее – ЕГЭ) по данному предмету. Обучающиеся 11-х классов, планирующие сдавать ЕГЭ по </w:t>
      </w:r>
      <w:r w:rsidRPr="00B61960">
        <w:rPr>
          <w:sz w:val="24"/>
          <w:szCs w:val="24"/>
        </w:rPr>
        <w:lastRenderedPageBreak/>
        <w:t>конкретному учебному предмету, принимают участие в ВПР по данному предмету по своему выбору.</w:t>
      </w:r>
    </w:p>
    <w:p w:rsidR="00AB445B" w:rsidRPr="00B61960" w:rsidRDefault="00AB445B" w:rsidP="00AB445B">
      <w:pPr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6. Проведение ВПР в 4-7, 10 и 11-х классах.</w:t>
      </w:r>
    </w:p>
    <w:p w:rsidR="00AB445B" w:rsidRPr="00B61960" w:rsidRDefault="00AB445B" w:rsidP="00AB445B">
      <w:pPr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ВПР в 4-7, 10 и 11-х классах проводится в любой день указанного в план</w:t>
      </w:r>
      <w:proofErr w:type="gramStart"/>
      <w:r w:rsidRPr="00B61960">
        <w:rPr>
          <w:sz w:val="24"/>
          <w:szCs w:val="24"/>
        </w:rPr>
        <w:t>е-</w:t>
      </w:r>
      <w:proofErr w:type="gramEnd"/>
      <w:r w:rsidRPr="00B61960">
        <w:rPr>
          <w:sz w:val="24"/>
          <w:szCs w:val="24"/>
        </w:rPr>
        <w:t xml:space="preserve"> графике проведения ВПР периода.</w:t>
      </w:r>
    </w:p>
    <w:p w:rsidR="00AB445B" w:rsidRPr="00B61960" w:rsidRDefault="00AB445B" w:rsidP="00AB445B">
      <w:pPr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Ответственный организатор ОО:</w:t>
      </w:r>
    </w:p>
    <w:p w:rsidR="00AB445B" w:rsidRPr="00B61960" w:rsidRDefault="00AB445B" w:rsidP="00AB445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 xml:space="preserve">Скачивает архив с материалами для проведения ВПР (файлы для распечатывания участникам ВПР) в личном кабинете в ФИС ОКО </w:t>
      </w:r>
      <w:hyperlink r:id="rId6">
        <w:r w:rsidRPr="00B61960">
          <w:rPr>
            <w:rStyle w:val="a4"/>
            <w:sz w:val="24"/>
            <w:szCs w:val="24"/>
          </w:rPr>
          <w:t>https://lk-</w:t>
        </w:r>
      </w:hyperlink>
      <w:hyperlink r:id="rId7">
        <w:r w:rsidRPr="00B61960">
          <w:rPr>
            <w:rStyle w:val="a4"/>
            <w:sz w:val="24"/>
            <w:szCs w:val="24"/>
          </w:rPr>
          <w:t xml:space="preserve"> fisoko.obrnadzor.gov.ru/ </w:t>
        </w:r>
      </w:hyperlink>
      <w:r w:rsidRPr="00B61960">
        <w:rPr>
          <w:sz w:val="24"/>
          <w:szCs w:val="24"/>
        </w:rPr>
        <w:t xml:space="preserve">в разделе «Ход ВПР». </w:t>
      </w:r>
    </w:p>
    <w:p w:rsidR="00AB445B" w:rsidRPr="00B61960" w:rsidRDefault="00AB445B" w:rsidP="00AB44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 xml:space="preserve">Архив, критерии и форма сбора результатов размещаются в ФИС ОКО не позднее, чем за 4 дня до начала ВПР. 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 Рекомендуется скачать архив заранее, до дня проведения работы. Для каждой ОО варианты сгенерированы индивидуально на основе банка оценочных средств ВПР с использованием ФИС ОКО. </w:t>
      </w:r>
    </w:p>
    <w:p w:rsidR="00AB445B" w:rsidRPr="00B61960" w:rsidRDefault="00AB445B" w:rsidP="00AB445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AB445B" w:rsidRPr="00B61960" w:rsidRDefault="00AB445B" w:rsidP="00AB445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AB445B" w:rsidRPr="00B61960" w:rsidRDefault="00AB445B" w:rsidP="00AB445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 xml:space="preserve">Организует выполнение участниками работы. Выдает каждому участнику код (произвольно </w:t>
      </w:r>
      <w:proofErr w:type="gramStart"/>
      <w:r w:rsidRPr="00B61960">
        <w:rPr>
          <w:sz w:val="24"/>
          <w:szCs w:val="24"/>
        </w:rPr>
        <w:t>из</w:t>
      </w:r>
      <w:proofErr w:type="gramEnd"/>
      <w:r w:rsidRPr="00B61960">
        <w:rPr>
          <w:sz w:val="24"/>
          <w:szCs w:val="24"/>
        </w:rPr>
        <w:t xml:space="preserve">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AB445B" w:rsidRPr="00B61960" w:rsidRDefault="00AB445B" w:rsidP="00AB445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По окончании проведения работы собирает все комплекты с ответами участников.</w:t>
      </w:r>
    </w:p>
    <w:p w:rsidR="00AB445B" w:rsidRPr="00B61960" w:rsidRDefault="00AB445B" w:rsidP="00AB445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Организует проверку ответов участников с помощью критериев (время проверки по соответствующему предмету указано в Плане-графике проведения ВПР).</w:t>
      </w:r>
    </w:p>
    <w:p w:rsidR="00AB445B" w:rsidRPr="00B61960" w:rsidRDefault="00AB445B" w:rsidP="00AB445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AB445B" w:rsidRPr="00B61960" w:rsidRDefault="00AB445B" w:rsidP="00AB445B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Загружает форму сбора результатов в ФИС ОКО в разделе «Ход ВПР» (дата загрузки формы по соответствующему предмету указана в Плане-графике проведения ВПР).</w:t>
      </w:r>
    </w:p>
    <w:p w:rsidR="00AB445B" w:rsidRPr="00B61960" w:rsidRDefault="00AB445B" w:rsidP="00AB44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7. Проведение ВПР в 8 классе.</w:t>
      </w:r>
    </w:p>
    <w:p w:rsidR="00AB445B" w:rsidRPr="00B61960" w:rsidRDefault="00AB445B" w:rsidP="00AB44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Ответственный организатор ОО:</w:t>
      </w:r>
    </w:p>
    <w:p w:rsidR="00AB445B" w:rsidRPr="00B61960" w:rsidRDefault="00AB445B" w:rsidP="00AB445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 xml:space="preserve">Скачивает архив с материалами (зашифрованный архив) и формы сбора результатов для проведения ВПР - файлы для распечатывания участникам ВПР в личном кабинете в ФИС ОКО в разделе «Ход ВПР». Архив размещается в ФИС ОКО не </w:t>
      </w:r>
      <w:proofErr w:type="gramStart"/>
      <w:r w:rsidRPr="00B61960">
        <w:rPr>
          <w:sz w:val="24"/>
          <w:szCs w:val="24"/>
        </w:rPr>
        <w:t>позднее</w:t>
      </w:r>
      <w:proofErr w:type="gramEnd"/>
      <w:r w:rsidRPr="00B61960">
        <w:rPr>
          <w:sz w:val="24"/>
          <w:szCs w:val="24"/>
        </w:rPr>
        <w:t xml:space="preserve"> чем за 3 дня до начала ВПР. Рекомендуется скачать архив заранее, до дня проведения работы.</w:t>
      </w:r>
    </w:p>
    <w:p w:rsidR="00AB445B" w:rsidRPr="00B61960" w:rsidRDefault="00AB445B" w:rsidP="00AB445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Получает шифр для распаковки архива в личном кабинете ФИС ОКО в день проведения работы в 7:30 часов по местному времени.</w:t>
      </w:r>
    </w:p>
    <w:p w:rsidR="00AB445B" w:rsidRPr="00B61960" w:rsidRDefault="00AB445B" w:rsidP="00AB445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Скачивает в личном кабинете в ФИС ОКО в разделе «Ход ВПР» макет бумажного протокола и список кодов участников проведения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AB445B" w:rsidRPr="00B61960" w:rsidRDefault="00AB445B" w:rsidP="00AB445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AB445B" w:rsidRPr="00B61960" w:rsidRDefault="00AB445B" w:rsidP="00AB445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lastRenderedPageBreak/>
        <w:t xml:space="preserve">Организует выполнение участниками работы. Выдает каждому участнику код (произвольно </w:t>
      </w:r>
      <w:proofErr w:type="gramStart"/>
      <w:r w:rsidRPr="00B61960">
        <w:rPr>
          <w:sz w:val="24"/>
          <w:szCs w:val="24"/>
        </w:rPr>
        <w:t>из</w:t>
      </w:r>
      <w:proofErr w:type="gramEnd"/>
      <w:r w:rsidRPr="00B61960">
        <w:rPr>
          <w:sz w:val="24"/>
          <w:szCs w:val="24"/>
        </w:rPr>
        <w:t xml:space="preserve">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AB445B" w:rsidRPr="00B61960" w:rsidRDefault="00AB445B" w:rsidP="00AB445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По окончании проведения работы собирает все комплекты.</w:t>
      </w:r>
    </w:p>
    <w:p w:rsidR="00AB445B" w:rsidRPr="00B61960" w:rsidRDefault="00AB445B" w:rsidP="00AB445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В личном кабинете в ФИС ОКО в разделе «Ход ВПР» получает критерии оценивания ответов после 14:00 часов по московскому времени в день проведения работы.</w:t>
      </w:r>
    </w:p>
    <w:p w:rsidR="00AB445B" w:rsidRPr="00B61960" w:rsidRDefault="00AB445B" w:rsidP="00AB445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Организует проверку ответов участников с помощью критериев (время проверки по соответствующему предмету указано в Плане-графике проведения ВПР).</w:t>
      </w:r>
    </w:p>
    <w:p w:rsidR="00AB445B" w:rsidRPr="00B61960" w:rsidRDefault="00AB445B" w:rsidP="00AB445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 Загружает форму сбора результатов в ФИС ОКО в разделе «Ход ВПР» (дата загрузки формы по соответствующему предмету указана в Плане-графике проведения ВПР).</w:t>
      </w:r>
    </w:p>
    <w:p w:rsidR="00AB445B" w:rsidRPr="00B61960" w:rsidRDefault="00AB445B" w:rsidP="00AB445B">
      <w:pPr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8. Проведение ВПР по иностранным языкам в 7 и 11-х классах.</w:t>
      </w:r>
    </w:p>
    <w:p w:rsidR="00AB445B" w:rsidRPr="00B61960" w:rsidRDefault="00AB445B" w:rsidP="00AB445B">
      <w:pPr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 xml:space="preserve">Всероссийская проверочная работа по иностранным языкам (английский, немецкий, французский) в 7 и 11-х классах выполняется в компьютерной форме в специально оборудованной для этого аудитории. Для выполнения работы в ФИС ОКО в разделе «Ход ВПР» скачивается специальное программное обеспечение (далее – </w:t>
      </w:r>
      <w:proofErr w:type="gramStart"/>
      <w:r w:rsidRPr="00B61960">
        <w:rPr>
          <w:sz w:val="24"/>
          <w:szCs w:val="24"/>
        </w:rPr>
        <w:t>ПО</w:t>
      </w:r>
      <w:proofErr w:type="gramEnd"/>
      <w:r w:rsidRPr="00B61960">
        <w:rPr>
          <w:sz w:val="24"/>
          <w:szCs w:val="24"/>
        </w:rPr>
        <w:t>).</w:t>
      </w:r>
    </w:p>
    <w:p w:rsidR="00AB445B" w:rsidRPr="00B61960" w:rsidRDefault="00AB445B" w:rsidP="00AB445B">
      <w:pPr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 xml:space="preserve">Ознакомление с ПО и проведение тренировки по иностранным языкам на примере английского языка проводится не </w:t>
      </w:r>
      <w:proofErr w:type="gramStart"/>
      <w:r w:rsidRPr="00B61960">
        <w:rPr>
          <w:sz w:val="24"/>
          <w:szCs w:val="24"/>
        </w:rPr>
        <w:t>позднее</w:t>
      </w:r>
      <w:proofErr w:type="gramEnd"/>
      <w:r w:rsidRPr="00B61960">
        <w:rPr>
          <w:sz w:val="24"/>
          <w:szCs w:val="24"/>
        </w:rPr>
        <w:t xml:space="preserve"> чем за 3 дня до проведения ВПР по иностранному языку.</w:t>
      </w:r>
    </w:p>
    <w:p w:rsidR="00AB445B" w:rsidRPr="00B61960" w:rsidRDefault="00AB445B" w:rsidP="00AB445B">
      <w:pPr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ВПР по иностранным языкам могут проводиться в объеме, соответствующем техническим возможностям образовательной организации.</w:t>
      </w:r>
    </w:p>
    <w:p w:rsidR="00AB445B" w:rsidRPr="00B61960" w:rsidRDefault="00AB445B" w:rsidP="00AB445B">
      <w:pPr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9. Резервные дни.</w:t>
      </w:r>
    </w:p>
    <w:p w:rsidR="00AB445B" w:rsidRPr="00B61960" w:rsidRDefault="00AB445B" w:rsidP="00AB445B">
      <w:pPr>
        <w:pStyle w:val="TableParagraph"/>
        <w:ind w:left="0" w:right="-2" w:firstLine="709"/>
        <w:jc w:val="both"/>
        <w:rPr>
          <w:sz w:val="24"/>
          <w:szCs w:val="24"/>
          <w:lang w:bidi="ar-SA"/>
        </w:rPr>
      </w:pPr>
      <w:r w:rsidRPr="00B61960">
        <w:rPr>
          <w:sz w:val="24"/>
          <w:szCs w:val="24"/>
          <w:lang w:bidi="ar-SA"/>
        </w:rPr>
        <w:t>При невозможности проведения ВПР в установленные сроки по объективным причинам (карантин, каникулы) образовательная организация может провести ВПР по отдельным предметам в резервные дни (в течение недели (7 дней), следующей за установленным планом-</w:t>
      </w:r>
      <w:r w:rsidRPr="00B61960">
        <w:rPr>
          <w:sz w:val="24"/>
          <w:szCs w:val="24"/>
        </w:rPr>
        <w:t>графиком проведения ВПР периодом).</w:t>
      </w:r>
    </w:p>
    <w:p w:rsidR="00AB445B" w:rsidRPr="00B61960" w:rsidRDefault="00AB445B" w:rsidP="00AB445B">
      <w:pPr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10. Сбор контекстных данных об ОО и участниках ВПР (с 20.04.2020).</w:t>
      </w:r>
    </w:p>
    <w:p w:rsidR="00AB445B" w:rsidRPr="00B61960" w:rsidRDefault="00AB445B" w:rsidP="00AB445B">
      <w:pPr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Ответственный организатор ОО:</w:t>
      </w:r>
    </w:p>
    <w:p w:rsidR="00AB445B" w:rsidRPr="00B61960" w:rsidRDefault="00AB445B" w:rsidP="00AB445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Скачивает форму сбора контекстных данных об ОО и участниках ВПР в личном кабинете в ФИС ОКО на сайте: https://lk-fisoko.obrnadzor.gov.ru/ в разделе «Ход ВПР».</w:t>
      </w:r>
    </w:p>
    <w:p w:rsidR="00AB445B" w:rsidRPr="00B61960" w:rsidRDefault="00AB445B" w:rsidP="00AB445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Заполняет форму сбора контекстных данных об ОО и участниках ВПР согласно инструкции (инструкция по заполнению находится на первом листе формы).</w:t>
      </w:r>
    </w:p>
    <w:p w:rsidR="00AB445B" w:rsidRPr="00B61960" w:rsidRDefault="00AB445B" w:rsidP="00AB445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Загружает заполненную форму в ФИС ОКО в разделе «Ход ВПР».</w:t>
      </w:r>
    </w:p>
    <w:p w:rsidR="00AB445B" w:rsidRPr="00B61960" w:rsidRDefault="00AB445B" w:rsidP="00AB445B">
      <w:pPr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11. Получение результатов ВПР.</w:t>
      </w:r>
    </w:p>
    <w:p w:rsidR="00AB445B" w:rsidRPr="00B61960" w:rsidRDefault="00AB445B" w:rsidP="00AB445B">
      <w:pPr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Ответственный организатор ОО получает результаты проверочных работ в личном кабинете ФИС ОКО.</w:t>
      </w:r>
    </w:p>
    <w:p w:rsidR="00AB445B" w:rsidRPr="00B61960" w:rsidRDefault="00AB445B" w:rsidP="00AB445B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12. Использование результатов ВПР.</w:t>
      </w:r>
    </w:p>
    <w:p w:rsidR="00AB445B" w:rsidRPr="00B61960" w:rsidRDefault="00AB445B" w:rsidP="00AB445B">
      <w:pPr>
        <w:pStyle w:val="a3"/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Результаты Всероссийских проверочных работ  рекомендуется использовать для повышения качества образования по следующим направлениям:</w:t>
      </w:r>
    </w:p>
    <w:p w:rsidR="00AB445B" w:rsidRPr="00B61960" w:rsidRDefault="00AB445B" w:rsidP="00AB445B">
      <w:pPr>
        <w:pStyle w:val="a3"/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– планирование деятельности школьных методических объединений, повышения квалификации педагогов (проведение практических семинаров, мастер-классов, открытых уроков);</w:t>
      </w:r>
    </w:p>
    <w:p w:rsidR="00AB445B" w:rsidRPr="00B61960" w:rsidRDefault="00AB445B" w:rsidP="00AB445B">
      <w:pPr>
        <w:pStyle w:val="a3"/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 xml:space="preserve">– оценка предметных, </w:t>
      </w:r>
      <w:proofErr w:type="spellStart"/>
      <w:r w:rsidRPr="00B61960">
        <w:rPr>
          <w:sz w:val="24"/>
          <w:szCs w:val="24"/>
        </w:rPr>
        <w:t>метапредметных</w:t>
      </w:r>
      <w:proofErr w:type="spellEnd"/>
      <w:r w:rsidRPr="00B61960">
        <w:rPr>
          <w:sz w:val="24"/>
          <w:szCs w:val="24"/>
        </w:rPr>
        <w:t xml:space="preserve"> и личностных результатов </w:t>
      </w:r>
      <w:proofErr w:type="gramStart"/>
      <w:r w:rsidRPr="00B61960">
        <w:rPr>
          <w:sz w:val="24"/>
          <w:szCs w:val="24"/>
        </w:rPr>
        <w:t>обучения</w:t>
      </w:r>
      <w:proofErr w:type="gramEnd"/>
      <w:r w:rsidRPr="00B61960">
        <w:rPr>
          <w:sz w:val="24"/>
          <w:szCs w:val="24"/>
        </w:rPr>
        <w:t xml:space="preserve"> с целью выявления готовности обучающихся к переходу на следующий уровень образования;</w:t>
      </w:r>
    </w:p>
    <w:p w:rsidR="00AB445B" w:rsidRPr="00B61960" w:rsidRDefault="00AB445B" w:rsidP="00AB445B">
      <w:pPr>
        <w:pStyle w:val="a3"/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– создание индивидуальной образовательной траектории для каждого обучающегося;</w:t>
      </w:r>
    </w:p>
    <w:p w:rsidR="00AB445B" w:rsidRPr="00B61960" w:rsidRDefault="00AB445B" w:rsidP="00AB445B">
      <w:pPr>
        <w:pStyle w:val="a3"/>
        <w:ind w:left="0"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– мониторинг результатов введения ФГОС;</w:t>
      </w:r>
    </w:p>
    <w:p w:rsidR="002774D9" w:rsidRPr="00B61960" w:rsidRDefault="00AB445B" w:rsidP="00035B7F">
      <w:pPr>
        <w:tabs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B61960">
        <w:rPr>
          <w:sz w:val="24"/>
          <w:szCs w:val="24"/>
        </w:rPr>
        <w:t>– использование заданий ВПР для разработки собственного инструментария оценки достижений обучающихся.</w:t>
      </w:r>
      <w:bookmarkStart w:id="0" w:name="_GoBack"/>
      <w:bookmarkEnd w:id="0"/>
    </w:p>
    <w:sectPr w:rsidR="002774D9" w:rsidRPr="00B61960" w:rsidSect="00B6196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FAF"/>
    <w:multiLevelType w:val="hybridMultilevel"/>
    <w:tmpl w:val="A9629EA0"/>
    <w:lvl w:ilvl="0" w:tplc="98546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278EA"/>
    <w:multiLevelType w:val="hybridMultilevel"/>
    <w:tmpl w:val="D9E812D4"/>
    <w:lvl w:ilvl="0" w:tplc="98546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8702A"/>
    <w:multiLevelType w:val="hybridMultilevel"/>
    <w:tmpl w:val="7CFA20D2"/>
    <w:lvl w:ilvl="0" w:tplc="8D407BC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865E1"/>
    <w:multiLevelType w:val="hybridMultilevel"/>
    <w:tmpl w:val="D06C3DAA"/>
    <w:lvl w:ilvl="0" w:tplc="88102E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7B5812"/>
    <w:multiLevelType w:val="hybridMultilevel"/>
    <w:tmpl w:val="C7742714"/>
    <w:lvl w:ilvl="0" w:tplc="98546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45B"/>
    <w:rsid w:val="00035B7F"/>
    <w:rsid w:val="0010061E"/>
    <w:rsid w:val="002774D9"/>
    <w:rsid w:val="004E3F54"/>
    <w:rsid w:val="007C3B41"/>
    <w:rsid w:val="00AB445B"/>
    <w:rsid w:val="00B61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AB445B"/>
    <w:pPr>
      <w:widowControl w:val="0"/>
      <w:ind w:left="1230" w:hanging="420"/>
      <w:jc w:val="both"/>
      <w:outlineLvl w:val="0"/>
    </w:pPr>
    <w:rPr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445B"/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3">
    <w:name w:val="List Paragraph"/>
    <w:basedOn w:val="a"/>
    <w:uiPriority w:val="34"/>
    <w:qFormat/>
    <w:rsid w:val="00AB445B"/>
    <w:pPr>
      <w:ind w:left="720"/>
      <w:contextualSpacing/>
    </w:pPr>
  </w:style>
  <w:style w:type="character" w:styleId="a4">
    <w:name w:val="Hyperlink"/>
    <w:uiPriority w:val="99"/>
    <w:unhideWhenUsed/>
    <w:rsid w:val="00AB445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B445B"/>
    <w:pPr>
      <w:widowControl w:val="0"/>
      <w:ind w:left="107"/>
    </w:pPr>
    <w:rPr>
      <w:sz w:val="22"/>
      <w:szCs w:val="22"/>
      <w:lang w:bidi="ru-RU"/>
    </w:rPr>
  </w:style>
  <w:style w:type="paragraph" w:styleId="a5">
    <w:name w:val="No Spacing"/>
    <w:uiPriority w:val="1"/>
    <w:qFormat/>
    <w:rsid w:val="00B619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AB445B"/>
    <w:pPr>
      <w:widowControl w:val="0"/>
      <w:ind w:left="1230" w:hanging="420"/>
      <w:jc w:val="both"/>
      <w:outlineLvl w:val="0"/>
    </w:pPr>
    <w:rPr>
      <w:b/>
      <w:bCs/>
      <w:sz w:val="24"/>
      <w:szCs w:val="24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445B"/>
    <w:rPr>
      <w:rFonts w:ascii="Times New Roman" w:eastAsia="Times New Roman" w:hAnsi="Times New Roman" w:cs="Times New Roman"/>
      <w:b/>
      <w:bCs/>
      <w:sz w:val="24"/>
      <w:szCs w:val="24"/>
      <w:lang w:val="x-none" w:eastAsia="x-none" w:bidi="ru-RU"/>
    </w:rPr>
  </w:style>
  <w:style w:type="paragraph" w:styleId="a3">
    <w:name w:val="List Paragraph"/>
    <w:basedOn w:val="a"/>
    <w:uiPriority w:val="34"/>
    <w:qFormat/>
    <w:rsid w:val="00AB445B"/>
    <w:pPr>
      <w:ind w:left="720"/>
      <w:contextualSpacing/>
    </w:pPr>
  </w:style>
  <w:style w:type="character" w:styleId="a4">
    <w:name w:val="Hyperlink"/>
    <w:uiPriority w:val="99"/>
    <w:unhideWhenUsed/>
    <w:rsid w:val="00AB445B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AB445B"/>
    <w:pPr>
      <w:widowControl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-fisoko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Tyrsina</dc:creator>
  <cp:lastModifiedBy>ТроицкаяСОШ</cp:lastModifiedBy>
  <cp:revision>3</cp:revision>
  <cp:lastPrinted>2020-03-24T10:08:00Z</cp:lastPrinted>
  <dcterms:created xsi:type="dcterms:W3CDTF">2020-02-28T07:14:00Z</dcterms:created>
  <dcterms:modified xsi:type="dcterms:W3CDTF">2020-03-24T10:10:00Z</dcterms:modified>
</cp:coreProperties>
</file>