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80" w:rsidRDefault="009657D5" w:rsidP="00231180">
      <w:pPr>
        <w:spacing w:after="0"/>
        <w:jc w:val="center"/>
        <w:rPr>
          <w:rFonts w:ascii="Times New Roman" w:hAnsi="Times New Roman"/>
          <w:b/>
          <w:color w:val="000000"/>
          <w:sz w:val="28"/>
          <w:lang w:val="ru-RU"/>
        </w:rPr>
      </w:pPr>
      <w:bookmarkStart w:id="0" w:name="block-27577373"/>
      <w:r>
        <w:rPr>
          <w:rFonts w:ascii="Times New Roman" w:hAnsi="Times New Roman"/>
          <w:b/>
          <w:noProof/>
          <w:color w:val="000000"/>
          <w:sz w:val="28"/>
          <w:lang w:val="ru-RU" w:eastAsia="ru-RU"/>
        </w:rPr>
        <w:drawing>
          <wp:inline distT="0" distB="0" distL="0" distR="0">
            <wp:extent cx="6496050" cy="8582025"/>
            <wp:effectExtent l="19050" t="0" r="0" b="0"/>
            <wp:docPr id="1" name="Рисунок 1" descr="C:\Users\Троицкая СОШ\Pictures\2023-10-31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05.jpg"/>
                    <pic:cNvPicPr>
                      <a:picLocks noChangeAspect="1" noChangeArrowheads="1"/>
                    </pic:cNvPicPr>
                  </pic:nvPicPr>
                  <pic:blipFill>
                    <a:blip r:embed="rId6" cstate="print"/>
                    <a:srcRect/>
                    <a:stretch>
                      <a:fillRect/>
                    </a:stretch>
                  </pic:blipFill>
                  <pic:spPr bwMode="auto">
                    <a:xfrm>
                      <a:off x="0" y="0"/>
                      <a:ext cx="6501450" cy="8589159"/>
                    </a:xfrm>
                    <a:prstGeom prst="rect">
                      <a:avLst/>
                    </a:prstGeom>
                    <a:noFill/>
                    <a:ln w="9525">
                      <a:noFill/>
                      <a:miter lim="800000"/>
                      <a:headEnd/>
                      <a:tailEnd/>
                    </a:ln>
                  </pic:spPr>
                </pic:pic>
              </a:graphicData>
            </a:graphic>
          </wp:inline>
        </w:drawing>
      </w:r>
    </w:p>
    <w:p w:rsidR="009657D5" w:rsidRDefault="009657D5" w:rsidP="00231180">
      <w:pPr>
        <w:spacing w:after="0"/>
        <w:jc w:val="center"/>
        <w:rPr>
          <w:rFonts w:ascii="Times New Roman" w:hAnsi="Times New Roman"/>
          <w:b/>
          <w:color w:val="000000"/>
          <w:sz w:val="28"/>
          <w:lang w:val="ru-RU"/>
        </w:rPr>
      </w:pPr>
    </w:p>
    <w:p w:rsidR="009657D5" w:rsidRDefault="009657D5" w:rsidP="00231180">
      <w:pPr>
        <w:spacing w:after="0"/>
        <w:jc w:val="center"/>
        <w:rPr>
          <w:rFonts w:ascii="Times New Roman" w:hAnsi="Times New Roman"/>
          <w:b/>
          <w:color w:val="000000"/>
          <w:sz w:val="28"/>
          <w:lang w:val="ru-RU"/>
        </w:rPr>
      </w:pPr>
    </w:p>
    <w:p w:rsidR="009657D5" w:rsidRPr="00231180" w:rsidRDefault="009657D5" w:rsidP="00231180">
      <w:pPr>
        <w:spacing w:after="0"/>
        <w:jc w:val="center"/>
        <w:rPr>
          <w:rFonts w:ascii="Times New Roman" w:hAnsi="Times New Roman"/>
          <w:b/>
          <w:color w:val="000000"/>
          <w:sz w:val="28"/>
          <w:lang w:val="ru-RU"/>
        </w:rPr>
      </w:pPr>
    </w:p>
    <w:p w:rsidR="00231180" w:rsidRPr="00231180" w:rsidRDefault="00231180" w:rsidP="00231180">
      <w:pPr>
        <w:spacing w:after="0" w:line="360" w:lineRule="auto"/>
        <w:jc w:val="center"/>
        <w:rPr>
          <w:rFonts w:ascii="Times New Roman" w:hAnsi="Times New Roman" w:cs="Times New Roman"/>
          <w:b/>
          <w:sz w:val="24"/>
          <w:szCs w:val="24"/>
          <w:lang w:val="ru-RU"/>
        </w:rPr>
      </w:pPr>
      <w:r w:rsidRPr="009657D5">
        <w:rPr>
          <w:rFonts w:ascii="Times New Roman" w:hAnsi="Times New Roman" w:cs="Times New Roman"/>
          <w:b/>
          <w:sz w:val="24"/>
          <w:szCs w:val="24"/>
          <w:lang w:val="ru-RU"/>
        </w:rPr>
        <w:t>ПОЯСНИТЕЛЬНАЯ ЗАПИСКА</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657D5">
        <w:rPr>
          <w:rFonts w:ascii="Times New Roman" w:hAnsi="Times New Roman" w:cs="Times New Roman"/>
          <w:sz w:val="24"/>
          <w:szCs w:val="24"/>
          <w:lang w:val="ru-RU"/>
        </w:rPr>
        <w:t>метапредметных</w:t>
      </w:r>
      <w:proofErr w:type="spellEnd"/>
      <w:r w:rsidRPr="009657D5">
        <w:rPr>
          <w:rFonts w:ascii="Times New Roman" w:hAnsi="Times New Roman" w:cs="Times New Roman"/>
          <w:sz w:val="24"/>
          <w:szCs w:val="24"/>
          <w:lang w:val="ru-RU"/>
        </w:rPr>
        <w:t xml:space="preserve"> достижений, которые приобретает каждый обучающийся, независимо от изучаемого модуля.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657D5">
        <w:rPr>
          <w:rFonts w:ascii="Times New Roman" w:hAnsi="Times New Roman" w:cs="Times New Roman"/>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партнѐра по деятельности, принимать еѐ,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Деятельностный</w:t>
      </w:r>
      <w:proofErr w:type="spellEnd"/>
      <w:r w:rsidRPr="009657D5">
        <w:rPr>
          <w:rFonts w:ascii="Times New Roman" w:hAnsi="Times New Roman" w:cs="Times New Roman"/>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w:t>
      </w:r>
      <w:r w:rsidR="00061561">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Психологи подчѐркивают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w:t>
      </w:r>
      <w:proofErr w:type="gramStart"/>
      <w:r w:rsidRPr="009657D5">
        <w:rPr>
          <w:rFonts w:ascii="Times New Roman" w:hAnsi="Times New Roman" w:cs="Times New Roman"/>
          <w:sz w:val="24"/>
          <w:szCs w:val="24"/>
          <w:lang w:val="ru-RU"/>
        </w:rPr>
        <w:t>Вс</w:t>
      </w:r>
      <w:proofErr w:type="gramEnd"/>
      <w:r w:rsidRPr="009657D5">
        <w:rPr>
          <w:rFonts w:ascii="Times New Roman" w:hAnsi="Times New Roman" w:cs="Times New Roman"/>
          <w:sz w:val="24"/>
          <w:szCs w:val="24"/>
          <w:lang w:val="ru-RU"/>
        </w:rPr>
        <w:t>ѐ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9657D5">
        <w:rPr>
          <w:rFonts w:ascii="Times New Roman" w:hAnsi="Times New Roman" w:cs="Times New Roman"/>
          <w:sz w:val="24"/>
          <w:szCs w:val="24"/>
          <w:lang w:val="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lastRenderedPageBreak/>
        <w:t xml:space="preserve"> </w:t>
      </w:r>
      <w:r w:rsidR="00061561">
        <w:rPr>
          <w:rFonts w:ascii="Times New Roman" w:hAnsi="Times New Roman" w:cs="Times New Roman"/>
          <w:sz w:val="24"/>
          <w:szCs w:val="24"/>
          <w:lang w:val="ru-RU"/>
        </w:rPr>
        <w:tab/>
      </w:r>
      <w:r w:rsidRPr="009657D5">
        <w:rPr>
          <w:rFonts w:ascii="Times New Roman" w:hAnsi="Times New Roman" w:cs="Times New Roman"/>
          <w:sz w:val="24"/>
          <w:szCs w:val="24"/>
          <w:lang w:val="ru-RU"/>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Основными задачами ОРКСЭ являются:  знакомство </w:t>
      </w:r>
      <w:proofErr w:type="gramStart"/>
      <w:r w:rsidRPr="009657D5">
        <w:rPr>
          <w:rFonts w:ascii="Times New Roman" w:hAnsi="Times New Roman" w:cs="Times New Roman"/>
          <w:sz w:val="24"/>
          <w:szCs w:val="24"/>
          <w:lang w:val="ru-RU"/>
        </w:rPr>
        <w:t>обучающихся</w:t>
      </w:r>
      <w:proofErr w:type="gramEnd"/>
      <w:r w:rsidRPr="009657D5">
        <w:rPr>
          <w:rFonts w:ascii="Times New Roman" w:hAnsi="Times New Roman" w:cs="Times New Roman"/>
          <w:sz w:val="24"/>
          <w:szCs w:val="24"/>
          <w:lang w:val="ru-RU"/>
        </w:rPr>
        <w:t xml:space="preserve"> с основами православной,</w:t>
      </w:r>
    </w:p>
    <w:p w:rsidR="00231180" w:rsidRDefault="00231180" w:rsidP="00231180">
      <w:pPr>
        <w:spacing w:after="0" w:line="360" w:lineRule="auto"/>
        <w:jc w:val="both"/>
        <w:rPr>
          <w:rFonts w:ascii="Times New Roman" w:hAnsi="Times New Roman" w:cs="Times New Roman"/>
          <w:sz w:val="24"/>
          <w:szCs w:val="24"/>
          <w:lang w:val="ru-RU"/>
        </w:rPr>
      </w:pPr>
      <w:r w:rsidRPr="00231180">
        <w:rPr>
          <w:rFonts w:ascii="Times New Roman" w:hAnsi="Times New Roman" w:cs="Times New Roman"/>
          <w:sz w:val="24"/>
          <w:szCs w:val="24"/>
        </w:rPr>
        <w:sym w:font="Symbol" w:char="F0B7"/>
      </w:r>
      <w:r w:rsidRPr="009657D5">
        <w:rPr>
          <w:rFonts w:ascii="Times New Roman" w:hAnsi="Times New Roman" w:cs="Times New Roman"/>
          <w:sz w:val="24"/>
          <w:szCs w:val="24"/>
          <w:lang w:val="ru-RU"/>
        </w:rPr>
        <w:t xml:space="preserve">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w:t>
      </w:r>
    </w:p>
    <w:p w:rsidR="00231180" w:rsidRDefault="00231180" w:rsidP="00231180">
      <w:pPr>
        <w:spacing w:after="0" w:line="360" w:lineRule="auto"/>
        <w:jc w:val="both"/>
        <w:rPr>
          <w:rFonts w:ascii="Times New Roman" w:hAnsi="Times New Roman" w:cs="Times New Roman"/>
          <w:sz w:val="24"/>
          <w:szCs w:val="24"/>
          <w:lang w:val="ru-RU"/>
        </w:rPr>
      </w:pPr>
      <w:r w:rsidRPr="00231180">
        <w:rPr>
          <w:rFonts w:ascii="Times New Roman" w:hAnsi="Times New Roman" w:cs="Times New Roman"/>
          <w:sz w:val="24"/>
          <w:szCs w:val="24"/>
        </w:rPr>
        <w:sym w:font="Symbol" w:char="F0B7"/>
      </w:r>
      <w:r w:rsidRPr="009657D5">
        <w:rPr>
          <w:rFonts w:ascii="Times New Roman" w:hAnsi="Times New Roman" w:cs="Times New Roman"/>
          <w:sz w:val="24"/>
          <w:szCs w:val="24"/>
          <w:lang w:val="ru-RU"/>
        </w:rPr>
        <w:t xml:space="preserve"> нравственных норм и ценностей в жизни личности, семьи, общества;  обобщение знаний, понятий и представлений о духовной</w:t>
      </w:r>
    </w:p>
    <w:p w:rsidR="00231180" w:rsidRDefault="00231180" w:rsidP="00231180">
      <w:pPr>
        <w:spacing w:after="0" w:line="360" w:lineRule="auto"/>
        <w:jc w:val="both"/>
        <w:rPr>
          <w:rFonts w:ascii="Times New Roman" w:hAnsi="Times New Roman" w:cs="Times New Roman"/>
          <w:sz w:val="24"/>
          <w:szCs w:val="24"/>
          <w:lang w:val="ru-RU"/>
        </w:rPr>
      </w:pPr>
      <w:r w:rsidRPr="00231180">
        <w:rPr>
          <w:rFonts w:ascii="Times New Roman" w:hAnsi="Times New Roman" w:cs="Times New Roman"/>
          <w:sz w:val="24"/>
          <w:szCs w:val="24"/>
        </w:rPr>
        <w:sym w:font="Symbol" w:char="F0B7"/>
      </w:r>
      <w:r w:rsidRPr="009657D5">
        <w:rPr>
          <w:rFonts w:ascii="Times New Roman" w:hAnsi="Times New Roman" w:cs="Times New Roman"/>
          <w:sz w:val="24"/>
          <w:szCs w:val="24"/>
          <w:lang w:val="ru-RU"/>
        </w:rPr>
        <w:t xml:space="preserve"> культуре и морали, ранее полученных в начальной школе, формирование ценностно-смысловой сферы личности с учѐтом мировоззренческих и культурных особенностей и потребностей семьи;  развитие способностей обучающихся к общению </w:t>
      </w:r>
      <w:proofErr w:type="gramStart"/>
      <w:r w:rsidRPr="009657D5">
        <w:rPr>
          <w:rFonts w:ascii="Times New Roman" w:hAnsi="Times New Roman" w:cs="Times New Roman"/>
          <w:sz w:val="24"/>
          <w:szCs w:val="24"/>
          <w:lang w:val="ru-RU"/>
        </w:rPr>
        <w:t>в</w:t>
      </w:r>
      <w:proofErr w:type="gramEnd"/>
    </w:p>
    <w:p w:rsidR="00231180" w:rsidRDefault="00231180" w:rsidP="00231180">
      <w:pPr>
        <w:spacing w:after="0" w:line="360" w:lineRule="auto"/>
        <w:jc w:val="both"/>
        <w:rPr>
          <w:rFonts w:ascii="Times New Roman" w:hAnsi="Times New Roman" w:cs="Times New Roman"/>
          <w:sz w:val="24"/>
          <w:szCs w:val="24"/>
          <w:lang w:val="ru-RU"/>
        </w:rPr>
      </w:pPr>
      <w:r w:rsidRPr="00231180">
        <w:rPr>
          <w:rFonts w:ascii="Times New Roman" w:hAnsi="Times New Roman" w:cs="Times New Roman"/>
          <w:sz w:val="24"/>
          <w:szCs w:val="24"/>
        </w:rPr>
        <w:sym w:font="Symbol" w:char="F0B7"/>
      </w:r>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полиэтничной</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разномировоззренческой</w:t>
      </w:r>
      <w:proofErr w:type="spellEnd"/>
      <w:r w:rsidRPr="009657D5">
        <w:rPr>
          <w:rFonts w:ascii="Times New Roman" w:hAnsi="Times New Roman" w:cs="Times New Roman"/>
          <w:sz w:val="24"/>
          <w:szCs w:val="24"/>
          <w:lang w:val="ru-RU"/>
        </w:rPr>
        <w:t xml:space="preserve"> и </w:t>
      </w:r>
      <w:proofErr w:type="spellStart"/>
      <w:r w:rsidRPr="009657D5">
        <w:rPr>
          <w:rFonts w:ascii="Times New Roman" w:hAnsi="Times New Roman" w:cs="Times New Roman"/>
          <w:sz w:val="24"/>
          <w:szCs w:val="24"/>
          <w:lang w:val="ru-RU"/>
        </w:rPr>
        <w:t>многоконфессиональной</w:t>
      </w:r>
      <w:proofErr w:type="spellEnd"/>
      <w:r w:rsidRPr="009657D5">
        <w:rPr>
          <w:rFonts w:ascii="Times New Roman" w:hAnsi="Times New Roman" w:cs="Times New Roman"/>
          <w:sz w:val="24"/>
          <w:szCs w:val="24"/>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Учебный предмет «Основы религиозных культур и светской этики» изучается в 4 классе один час в неделе, общий объем составляет 34 часа. </w:t>
      </w:r>
    </w:p>
    <w:p w:rsidR="00231180" w:rsidRPr="00231180" w:rsidRDefault="00231180" w:rsidP="00231180">
      <w:pPr>
        <w:spacing w:after="0" w:line="360" w:lineRule="auto"/>
        <w:jc w:val="center"/>
        <w:rPr>
          <w:rFonts w:ascii="Times New Roman" w:hAnsi="Times New Roman" w:cs="Times New Roman"/>
          <w:b/>
          <w:sz w:val="24"/>
          <w:szCs w:val="24"/>
          <w:lang w:val="ru-RU"/>
        </w:rPr>
      </w:pPr>
      <w:r w:rsidRPr="009657D5">
        <w:rPr>
          <w:rFonts w:ascii="Times New Roman" w:hAnsi="Times New Roman" w:cs="Times New Roman"/>
          <w:b/>
          <w:sz w:val="24"/>
          <w:szCs w:val="24"/>
          <w:lang w:val="ru-RU"/>
        </w:rPr>
        <w:t>СОДЕРЖАНИЕ ОБУЧЕНИЯ</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Модуль «ОСНОВЫ ПРАВОСЛАВНОЙ КУЛЬТУРЫ»</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657D5">
        <w:rPr>
          <w:rFonts w:ascii="Times New Roman" w:hAnsi="Times New Roman" w:cs="Times New Roman"/>
          <w:sz w:val="24"/>
          <w:szCs w:val="24"/>
          <w:lang w:val="ru-RU"/>
        </w:rPr>
        <w:t>ближнему</w:t>
      </w:r>
      <w:proofErr w:type="gramEnd"/>
      <w:r w:rsidRPr="009657D5">
        <w:rPr>
          <w:rFonts w:ascii="Times New Roman" w:hAnsi="Times New Roman" w:cs="Times New Roman"/>
          <w:sz w:val="24"/>
          <w:szCs w:val="24"/>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еѐ ценности. Любовь и уважение к Отечеству. </w:t>
      </w:r>
      <w:proofErr w:type="spellStart"/>
      <w:proofErr w:type="gramStart"/>
      <w:r w:rsidRPr="00231180">
        <w:rPr>
          <w:rFonts w:ascii="Times New Roman" w:hAnsi="Times New Roman" w:cs="Times New Roman"/>
          <w:sz w:val="24"/>
          <w:szCs w:val="24"/>
        </w:rPr>
        <w:t>Патриотизм</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многонационального</w:t>
      </w:r>
      <w:proofErr w:type="spellEnd"/>
      <w:r w:rsidRPr="00231180">
        <w:rPr>
          <w:rFonts w:ascii="Times New Roman" w:hAnsi="Times New Roman" w:cs="Times New Roman"/>
          <w:sz w:val="24"/>
          <w:szCs w:val="24"/>
        </w:rPr>
        <w:t xml:space="preserve"> и </w:t>
      </w:r>
      <w:proofErr w:type="spellStart"/>
      <w:r w:rsidRPr="00231180">
        <w:rPr>
          <w:rFonts w:ascii="Times New Roman" w:hAnsi="Times New Roman" w:cs="Times New Roman"/>
          <w:sz w:val="24"/>
          <w:szCs w:val="24"/>
        </w:rPr>
        <w:t>многоконфессионального</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народа</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России</w:t>
      </w:r>
      <w:proofErr w:type="spellEnd"/>
      <w:r w:rsidRPr="00231180">
        <w:rPr>
          <w:rFonts w:ascii="Times New Roman" w:hAnsi="Times New Roman" w:cs="Times New Roman"/>
          <w:sz w:val="24"/>
          <w:szCs w:val="24"/>
        </w:rPr>
        <w:t>.</w:t>
      </w:r>
      <w:proofErr w:type="gramEnd"/>
      <w:r w:rsidRPr="00231180">
        <w:rPr>
          <w:rFonts w:ascii="Times New Roman" w:hAnsi="Times New Roman" w:cs="Times New Roman"/>
          <w:sz w:val="24"/>
          <w:szCs w:val="24"/>
        </w:rPr>
        <w:t xml:space="preserve">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Модуль «ОСНОВЫ ИСЛАМСКОЙ КУЛЬТУРЫ» </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lastRenderedPageBreak/>
        <w:t xml:space="preserve">Россия – наша Родина. Введение в исламскую традицию. Культура и религия. Пророк </w:t>
      </w:r>
      <w:proofErr w:type="spellStart"/>
      <w:r w:rsidRPr="009657D5">
        <w:rPr>
          <w:rFonts w:ascii="Times New Roman" w:hAnsi="Times New Roman" w:cs="Times New Roman"/>
          <w:sz w:val="24"/>
          <w:szCs w:val="24"/>
          <w:lang w:val="ru-RU"/>
        </w:rPr>
        <w:t>Мухаммад</w:t>
      </w:r>
      <w:proofErr w:type="spellEnd"/>
      <w:r w:rsidRPr="009657D5">
        <w:rPr>
          <w:rFonts w:ascii="Times New Roman" w:hAnsi="Times New Roman" w:cs="Times New Roman"/>
          <w:sz w:val="24"/>
          <w:szCs w:val="24"/>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9657D5">
        <w:rPr>
          <w:rFonts w:ascii="Times New Roman" w:hAnsi="Times New Roman" w:cs="Times New Roman"/>
          <w:sz w:val="24"/>
          <w:szCs w:val="24"/>
          <w:lang w:val="ru-RU"/>
        </w:rPr>
        <w:t>исламкой</w:t>
      </w:r>
      <w:proofErr w:type="spellEnd"/>
      <w:r w:rsidRPr="009657D5">
        <w:rPr>
          <w:rFonts w:ascii="Times New Roman" w:hAnsi="Times New Roman" w:cs="Times New Roman"/>
          <w:sz w:val="24"/>
          <w:szCs w:val="24"/>
          <w:lang w:val="ru-RU"/>
        </w:rPr>
        <w:t xml:space="preserve"> традиции. Золотое правило нравственности. Любовь к </w:t>
      </w:r>
      <w:proofErr w:type="gramStart"/>
      <w:r w:rsidRPr="009657D5">
        <w:rPr>
          <w:rFonts w:ascii="Times New Roman" w:hAnsi="Times New Roman" w:cs="Times New Roman"/>
          <w:sz w:val="24"/>
          <w:szCs w:val="24"/>
          <w:lang w:val="ru-RU"/>
        </w:rPr>
        <w:t>ближнему</w:t>
      </w:r>
      <w:proofErr w:type="gramEnd"/>
      <w:r w:rsidRPr="009657D5">
        <w:rPr>
          <w:rFonts w:ascii="Times New Roman" w:hAnsi="Times New Roman" w:cs="Times New Roman"/>
          <w:sz w:val="24"/>
          <w:szCs w:val="24"/>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proofErr w:type="spellStart"/>
      <w:proofErr w:type="gramStart"/>
      <w:r w:rsidRPr="00231180">
        <w:rPr>
          <w:rFonts w:ascii="Times New Roman" w:hAnsi="Times New Roman" w:cs="Times New Roman"/>
          <w:sz w:val="24"/>
          <w:szCs w:val="24"/>
        </w:rPr>
        <w:t>Ислам</w:t>
      </w:r>
      <w:proofErr w:type="spellEnd"/>
      <w:r w:rsidRPr="00231180">
        <w:rPr>
          <w:rFonts w:ascii="Times New Roman" w:hAnsi="Times New Roman" w:cs="Times New Roman"/>
          <w:sz w:val="24"/>
          <w:szCs w:val="24"/>
        </w:rPr>
        <w:t xml:space="preserve"> в </w:t>
      </w:r>
      <w:proofErr w:type="spellStart"/>
      <w:r w:rsidRPr="00231180">
        <w:rPr>
          <w:rFonts w:ascii="Times New Roman" w:hAnsi="Times New Roman" w:cs="Times New Roman"/>
          <w:sz w:val="24"/>
          <w:szCs w:val="24"/>
        </w:rPr>
        <w:t>России</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Семья</w:t>
      </w:r>
      <w:proofErr w:type="spellEnd"/>
      <w:r w:rsidRPr="00231180">
        <w:rPr>
          <w:rFonts w:ascii="Times New Roman" w:hAnsi="Times New Roman" w:cs="Times New Roman"/>
          <w:sz w:val="24"/>
          <w:szCs w:val="24"/>
        </w:rPr>
        <w:t xml:space="preserve"> в </w:t>
      </w:r>
      <w:proofErr w:type="spellStart"/>
      <w:r w:rsidRPr="00231180">
        <w:rPr>
          <w:rFonts w:ascii="Times New Roman" w:hAnsi="Times New Roman" w:cs="Times New Roman"/>
          <w:sz w:val="24"/>
          <w:szCs w:val="24"/>
        </w:rPr>
        <w:t>исламе</w:t>
      </w:r>
      <w:proofErr w:type="spellEnd"/>
      <w:r w:rsidRPr="00231180">
        <w:rPr>
          <w:rFonts w:ascii="Times New Roman" w:hAnsi="Times New Roman" w:cs="Times New Roman"/>
          <w:sz w:val="24"/>
          <w:szCs w:val="24"/>
        </w:rPr>
        <w:t>.</w:t>
      </w:r>
      <w:proofErr w:type="gramEnd"/>
      <w:r w:rsidRPr="00231180">
        <w:rPr>
          <w:rFonts w:ascii="Times New Roman" w:hAnsi="Times New Roman" w:cs="Times New Roman"/>
          <w:sz w:val="24"/>
          <w:szCs w:val="24"/>
        </w:rPr>
        <w:t xml:space="preserve"> </w:t>
      </w:r>
      <w:r w:rsidRPr="009657D5">
        <w:rPr>
          <w:rFonts w:ascii="Times New Roman" w:hAnsi="Times New Roman" w:cs="Times New Roman"/>
          <w:sz w:val="24"/>
          <w:szCs w:val="24"/>
          <w:lang w:val="ru-RU"/>
        </w:rPr>
        <w:t xml:space="preserve">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w:t>
      </w:r>
      <w:proofErr w:type="spellStart"/>
      <w:r w:rsidRPr="009657D5">
        <w:rPr>
          <w:rFonts w:ascii="Times New Roman" w:hAnsi="Times New Roman" w:cs="Times New Roman"/>
          <w:sz w:val="24"/>
          <w:szCs w:val="24"/>
          <w:lang w:val="ru-RU"/>
        </w:rPr>
        <w:t>многоконфессионального</w:t>
      </w:r>
      <w:proofErr w:type="spellEnd"/>
      <w:r w:rsidRPr="009657D5">
        <w:rPr>
          <w:rFonts w:ascii="Times New Roman" w:hAnsi="Times New Roman" w:cs="Times New Roman"/>
          <w:sz w:val="24"/>
          <w:szCs w:val="24"/>
          <w:lang w:val="ru-RU"/>
        </w:rPr>
        <w:t xml:space="preserve"> народа России.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Модуль «ОСНОВЫ БУДДИЙСКОЙ КУЛЬТУРЫ» </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еѐ ценности. </w:t>
      </w:r>
      <w:proofErr w:type="spellStart"/>
      <w:proofErr w:type="gramStart"/>
      <w:r w:rsidRPr="00231180">
        <w:rPr>
          <w:rFonts w:ascii="Times New Roman" w:hAnsi="Times New Roman" w:cs="Times New Roman"/>
          <w:sz w:val="24"/>
          <w:szCs w:val="24"/>
        </w:rPr>
        <w:t>Буддизм</w:t>
      </w:r>
      <w:proofErr w:type="spellEnd"/>
      <w:r w:rsidRPr="00231180">
        <w:rPr>
          <w:rFonts w:ascii="Times New Roman" w:hAnsi="Times New Roman" w:cs="Times New Roman"/>
          <w:sz w:val="24"/>
          <w:szCs w:val="24"/>
        </w:rPr>
        <w:t xml:space="preserve"> в </w:t>
      </w:r>
      <w:proofErr w:type="spellStart"/>
      <w:r w:rsidRPr="00231180">
        <w:rPr>
          <w:rFonts w:ascii="Times New Roman" w:hAnsi="Times New Roman" w:cs="Times New Roman"/>
          <w:sz w:val="24"/>
          <w:szCs w:val="24"/>
        </w:rPr>
        <w:t>России</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Человек</w:t>
      </w:r>
      <w:proofErr w:type="spellEnd"/>
      <w:r w:rsidRPr="00231180">
        <w:rPr>
          <w:rFonts w:ascii="Times New Roman" w:hAnsi="Times New Roman" w:cs="Times New Roman"/>
          <w:sz w:val="24"/>
          <w:szCs w:val="24"/>
        </w:rPr>
        <w:t xml:space="preserve"> в </w:t>
      </w:r>
      <w:proofErr w:type="spellStart"/>
      <w:r w:rsidRPr="00231180">
        <w:rPr>
          <w:rFonts w:ascii="Times New Roman" w:hAnsi="Times New Roman" w:cs="Times New Roman"/>
          <w:sz w:val="24"/>
          <w:szCs w:val="24"/>
        </w:rPr>
        <w:t>буддийской</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картине</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мира</w:t>
      </w:r>
      <w:proofErr w:type="spellEnd"/>
      <w:r w:rsidRPr="00231180">
        <w:rPr>
          <w:rFonts w:ascii="Times New Roman" w:hAnsi="Times New Roman" w:cs="Times New Roman"/>
          <w:sz w:val="24"/>
          <w:szCs w:val="24"/>
        </w:rPr>
        <w:t>.</w:t>
      </w:r>
      <w:proofErr w:type="gramEnd"/>
      <w:r w:rsidRPr="00231180">
        <w:rPr>
          <w:rFonts w:ascii="Times New Roman" w:hAnsi="Times New Roman" w:cs="Times New Roman"/>
          <w:sz w:val="24"/>
          <w:szCs w:val="24"/>
        </w:rPr>
        <w:t xml:space="preserve"> </w:t>
      </w:r>
      <w:r w:rsidRPr="009657D5">
        <w:rPr>
          <w:rFonts w:ascii="Times New Roman" w:hAnsi="Times New Roman" w:cs="Times New Roman"/>
          <w:sz w:val="24"/>
          <w:szCs w:val="24"/>
          <w:lang w:val="ru-RU"/>
        </w:rPr>
        <w:t xml:space="preserve">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w:t>
      </w:r>
      <w:proofErr w:type="spellStart"/>
      <w:r w:rsidRPr="009657D5">
        <w:rPr>
          <w:rFonts w:ascii="Times New Roman" w:hAnsi="Times New Roman" w:cs="Times New Roman"/>
          <w:sz w:val="24"/>
          <w:szCs w:val="24"/>
          <w:lang w:val="ru-RU"/>
        </w:rPr>
        <w:t>многоконфессионального</w:t>
      </w:r>
      <w:proofErr w:type="spellEnd"/>
      <w:r w:rsidRPr="009657D5">
        <w:rPr>
          <w:rFonts w:ascii="Times New Roman" w:hAnsi="Times New Roman" w:cs="Times New Roman"/>
          <w:sz w:val="24"/>
          <w:szCs w:val="24"/>
          <w:lang w:val="ru-RU"/>
        </w:rPr>
        <w:t xml:space="preserve"> народа России. </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b/>
          <w:sz w:val="24"/>
          <w:szCs w:val="24"/>
          <w:lang w:val="ru-RU"/>
        </w:rPr>
        <w:t>Модуль «ОСНОВЫ ИУДЕЙСКОЙ КУЛЬТУРЫ»</w:t>
      </w:r>
      <w:r w:rsidRPr="009657D5">
        <w:rPr>
          <w:rFonts w:ascii="Times New Roman" w:hAnsi="Times New Roman" w:cs="Times New Roman"/>
          <w:sz w:val="24"/>
          <w:szCs w:val="24"/>
          <w:lang w:val="ru-RU"/>
        </w:rPr>
        <w:t xml:space="preserve"> </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еѐ устройство. Суббота (</w:t>
      </w:r>
      <w:proofErr w:type="spellStart"/>
      <w:r w:rsidRPr="009657D5">
        <w:rPr>
          <w:rFonts w:ascii="Times New Roman" w:hAnsi="Times New Roman" w:cs="Times New Roman"/>
          <w:sz w:val="24"/>
          <w:szCs w:val="24"/>
          <w:lang w:val="ru-RU"/>
        </w:rPr>
        <w:t>Шабат</w:t>
      </w:r>
      <w:proofErr w:type="spellEnd"/>
      <w:r w:rsidRPr="009657D5">
        <w:rPr>
          <w:rFonts w:ascii="Times New Roman" w:hAnsi="Times New Roman" w:cs="Times New Roman"/>
          <w:sz w:val="24"/>
          <w:szCs w:val="24"/>
          <w:lang w:val="ru-RU"/>
        </w:rPr>
        <w:t xml:space="preserve">) в иудейской традиции. </w:t>
      </w:r>
      <w:proofErr w:type="spellStart"/>
      <w:proofErr w:type="gramStart"/>
      <w:r w:rsidRPr="00231180">
        <w:rPr>
          <w:rFonts w:ascii="Times New Roman" w:hAnsi="Times New Roman" w:cs="Times New Roman"/>
          <w:sz w:val="24"/>
          <w:szCs w:val="24"/>
        </w:rPr>
        <w:t>Иудаизм</w:t>
      </w:r>
      <w:proofErr w:type="spellEnd"/>
      <w:r w:rsidRPr="00231180">
        <w:rPr>
          <w:rFonts w:ascii="Times New Roman" w:hAnsi="Times New Roman" w:cs="Times New Roman"/>
          <w:sz w:val="24"/>
          <w:szCs w:val="24"/>
        </w:rPr>
        <w:t xml:space="preserve"> в </w:t>
      </w:r>
      <w:proofErr w:type="spellStart"/>
      <w:r w:rsidRPr="00231180">
        <w:rPr>
          <w:rFonts w:ascii="Times New Roman" w:hAnsi="Times New Roman" w:cs="Times New Roman"/>
          <w:sz w:val="24"/>
          <w:szCs w:val="24"/>
        </w:rPr>
        <w:t>России</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Традиции</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иудаизма</w:t>
      </w:r>
      <w:proofErr w:type="spellEnd"/>
      <w:r w:rsidRPr="00231180">
        <w:rPr>
          <w:rFonts w:ascii="Times New Roman" w:hAnsi="Times New Roman" w:cs="Times New Roman"/>
          <w:sz w:val="24"/>
          <w:szCs w:val="24"/>
        </w:rPr>
        <w:t xml:space="preserve"> в </w:t>
      </w:r>
      <w:proofErr w:type="spellStart"/>
      <w:r w:rsidRPr="00231180">
        <w:rPr>
          <w:rFonts w:ascii="Times New Roman" w:hAnsi="Times New Roman" w:cs="Times New Roman"/>
          <w:sz w:val="24"/>
          <w:szCs w:val="24"/>
        </w:rPr>
        <w:t>повседневной</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жизни</w:t>
      </w:r>
      <w:proofErr w:type="spellEnd"/>
      <w:r w:rsidRPr="00231180">
        <w:rPr>
          <w:rFonts w:ascii="Times New Roman" w:hAnsi="Times New Roman" w:cs="Times New Roman"/>
          <w:sz w:val="24"/>
          <w:szCs w:val="24"/>
        </w:rPr>
        <w:t xml:space="preserve"> </w:t>
      </w:r>
      <w:proofErr w:type="spellStart"/>
      <w:r w:rsidRPr="00231180">
        <w:rPr>
          <w:rFonts w:ascii="Times New Roman" w:hAnsi="Times New Roman" w:cs="Times New Roman"/>
          <w:sz w:val="24"/>
          <w:szCs w:val="24"/>
        </w:rPr>
        <w:t>евреев</w:t>
      </w:r>
      <w:proofErr w:type="spellEnd"/>
      <w:r w:rsidRPr="00231180">
        <w:rPr>
          <w:rFonts w:ascii="Times New Roman" w:hAnsi="Times New Roman" w:cs="Times New Roman"/>
          <w:sz w:val="24"/>
          <w:szCs w:val="24"/>
        </w:rPr>
        <w:t>.</w:t>
      </w:r>
      <w:proofErr w:type="gramEnd"/>
      <w:r w:rsidRPr="00231180">
        <w:rPr>
          <w:rFonts w:ascii="Times New Roman" w:hAnsi="Times New Roman" w:cs="Times New Roman"/>
          <w:sz w:val="24"/>
          <w:szCs w:val="24"/>
        </w:rPr>
        <w:t xml:space="preserve"> </w:t>
      </w:r>
      <w:r w:rsidRPr="009657D5">
        <w:rPr>
          <w:rFonts w:ascii="Times New Roman" w:hAnsi="Times New Roman" w:cs="Times New Roman"/>
          <w:sz w:val="24"/>
          <w:szCs w:val="24"/>
          <w:lang w:val="ru-RU"/>
        </w:rPr>
        <w:t xml:space="preserve">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w:t>
      </w:r>
      <w:proofErr w:type="spellStart"/>
      <w:r w:rsidRPr="009657D5">
        <w:rPr>
          <w:rFonts w:ascii="Times New Roman" w:hAnsi="Times New Roman" w:cs="Times New Roman"/>
          <w:sz w:val="24"/>
          <w:szCs w:val="24"/>
          <w:lang w:val="ru-RU"/>
        </w:rPr>
        <w:t>многоконфессионального</w:t>
      </w:r>
      <w:proofErr w:type="spellEnd"/>
      <w:r w:rsidRPr="009657D5">
        <w:rPr>
          <w:rFonts w:ascii="Times New Roman" w:hAnsi="Times New Roman" w:cs="Times New Roman"/>
          <w:sz w:val="24"/>
          <w:szCs w:val="24"/>
          <w:lang w:val="ru-RU"/>
        </w:rPr>
        <w:t xml:space="preserve"> народа России.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Модуль «ОСНОВЫ РЕЛИГИОЗНЫХ КУЛЬТУР НАРОДОВ РОССИИ» </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9657D5">
        <w:rPr>
          <w:rFonts w:ascii="Times New Roman" w:hAnsi="Times New Roman" w:cs="Times New Roman"/>
          <w:sz w:val="24"/>
          <w:szCs w:val="24"/>
          <w:lang w:val="ru-RU"/>
        </w:rPr>
        <w:t>Милосердие, забота о слабых, взаимопомощь, социальные проблемы общества и отношение к ним разных религий.</w:t>
      </w:r>
      <w:proofErr w:type="gramEnd"/>
      <w:r w:rsidRPr="009657D5">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lastRenderedPageBreak/>
        <w:t xml:space="preserve">Любовь и уважение к Отечеству. Патриотизм многонационального и </w:t>
      </w:r>
      <w:proofErr w:type="spellStart"/>
      <w:r w:rsidRPr="009657D5">
        <w:rPr>
          <w:rFonts w:ascii="Times New Roman" w:hAnsi="Times New Roman" w:cs="Times New Roman"/>
          <w:sz w:val="24"/>
          <w:szCs w:val="24"/>
          <w:lang w:val="ru-RU"/>
        </w:rPr>
        <w:t>многоконфессионального</w:t>
      </w:r>
      <w:proofErr w:type="spellEnd"/>
      <w:r w:rsidRPr="009657D5">
        <w:rPr>
          <w:rFonts w:ascii="Times New Roman" w:hAnsi="Times New Roman" w:cs="Times New Roman"/>
          <w:sz w:val="24"/>
          <w:szCs w:val="24"/>
          <w:lang w:val="ru-RU"/>
        </w:rPr>
        <w:t xml:space="preserve"> народа России.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Модуль «ОСНОВЫ СВЕТСКОЙ ЭТИКИ» </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Россия – наша Родина. Культура и религия. Этика и еѐ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w:t>
      </w:r>
      <w:proofErr w:type="spellStart"/>
      <w:r w:rsidRPr="009657D5">
        <w:rPr>
          <w:rFonts w:ascii="Times New Roman" w:hAnsi="Times New Roman" w:cs="Times New Roman"/>
          <w:sz w:val="24"/>
          <w:szCs w:val="24"/>
          <w:lang w:val="ru-RU"/>
        </w:rPr>
        <w:t>многоконфессионального</w:t>
      </w:r>
      <w:proofErr w:type="spellEnd"/>
      <w:r w:rsidRPr="009657D5">
        <w:rPr>
          <w:rFonts w:ascii="Times New Roman" w:hAnsi="Times New Roman" w:cs="Times New Roman"/>
          <w:sz w:val="24"/>
          <w:szCs w:val="24"/>
          <w:lang w:val="ru-RU"/>
        </w:rPr>
        <w:t xml:space="preserve"> народа России.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ПЛАНИРУЕМЫЕ РЕЗУЛЬТАТЫ ОСВОЕНИЯ ПРОГРАММЫ</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 ЛИЧНОСТНЫЕ РЕЗУЛЬТАТЫ </w:t>
      </w:r>
    </w:p>
    <w:p w:rsidR="00231180" w:rsidRDefault="00231180" w:rsidP="00061561">
      <w:pPr>
        <w:spacing w:after="0" w:line="360" w:lineRule="auto"/>
        <w:ind w:firstLine="708"/>
        <w:jc w:val="both"/>
        <w:rPr>
          <w:rFonts w:ascii="Times New Roman" w:hAnsi="Times New Roman" w:cs="Times New Roman"/>
          <w:sz w:val="24"/>
          <w:szCs w:val="24"/>
          <w:lang w:val="ru-RU"/>
        </w:rPr>
      </w:pPr>
      <w:proofErr w:type="gramStart"/>
      <w:r w:rsidRPr="009657D5">
        <w:rPr>
          <w:rFonts w:ascii="Times New Roman" w:hAnsi="Times New Roman" w:cs="Times New Roman"/>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понимать основы российской гражданской идентичности,</w:t>
      </w:r>
      <w:proofErr w:type="gramEnd"/>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испытывать чувство гордости за свою Родину;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формировать национальную и гражданскую </w:t>
      </w:r>
      <w:proofErr w:type="spellStart"/>
      <w:r w:rsidRPr="009657D5">
        <w:rPr>
          <w:rFonts w:ascii="Times New Roman" w:hAnsi="Times New Roman" w:cs="Times New Roman"/>
          <w:sz w:val="24"/>
          <w:szCs w:val="24"/>
          <w:lang w:val="ru-RU"/>
        </w:rPr>
        <w:t>самоидентичность</w:t>
      </w:r>
      <w:proofErr w:type="spellEnd"/>
      <w:r w:rsidRPr="009657D5">
        <w:rPr>
          <w:rFonts w:ascii="Times New Roman" w:hAnsi="Times New Roman" w:cs="Times New Roman"/>
          <w:sz w:val="24"/>
          <w:szCs w:val="24"/>
          <w:lang w:val="ru-RU"/>
        </w:rPr>
        <w:t>,</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осознавать свою этническую и национальную принадлежность;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понимать значение </w:t>
      </w:r>
      <w:proofErr w:type="gramStart"/>
      <w:r w:rsidRPr="009657D5">
        <w:rPr>
          <w:rFonts w:ascii="Times New Roman" w:hAnsi="Times New Roman" w:cs="Times New Roman"/>
          <w:sz w:val="24"/>
          <w:szCs w:val="24"/>
          <w:lang w:val="ru-RU"/>
        </w:rPr>
        <w:t>гуманистических</w:t>
      </w:r>
      <w:proofErr w:type="gramEnd"/>
      <w:r w:rsidRPr="009657D5">
        <w:rPr>
          <w:rFonts w:ascii="Times New Roman" w:hAnsi="Times New Roman" w:cs="Times New Roman"/>
          <w:sz w:val="24"/>
          <w:szCs w:val="24"/>
          <w:lang w:val="ru-RU"/>
        </w:rPr>
        <w:t xml:space="preserve"> и демократических ценностных</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ориентаций;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осознавать ценность человеческой жизни;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понимать значение нравственных норм и ценностей как условия</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жизни личности, семьи, общества;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осознавать право гражданина РФ исповедовать любую</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традиционную религию или не исповедовать никакой ре</w:t>
      </w:r>
      <w:r w:rsidRPr="009657D5">
        <w:rPr>
          <w:rFonts w:ascii="Times New Roman" w:hAnsi="Times New Roman" w:cs="Times New Roman"/>
          <w:sz w:val="24"/>
          <w:szCs w:val="24"/>
          <w:lang w:val="ru-RU"/>
        </w:rPr>
        <w:softHyphen/>
        <w:t xml:space="preserve">лигии;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строить своѐ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строить своѐ поведение с учѐтом нравственных норм и правил;</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проявлять в повседневной жизни доброту, справедливость, доброжелательность в общении, желание при необходимости прийти на помощь;</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9657D5">
        <w:rPr>
          <w:rFonts w:ascii="Times New Roman" w:hAnsi="Times New Roman" w:cs="Times New Roman"/>
          <w:sz w:val="24"/>
          <w:szCs w:val="24"/>
          <w:lang w:val="ru-RU"/>
        </w:rPr>
        <w:t xml:space="preserve">  понимать необходимость обогащать свои знания о </w:t>
      </w:r>
      <w:proofErr w:type="spellStart"/>
      <w:r w:rsidRPr="009657D5">
        <w:rPr>
          <w:rFonts w:ascii="Times New Roman" w:hAnsi="Times New Roman" w:cs="Times New Roman"/>
          <w:sz w:val="24"/>
          <w:szCs w:val="24"/>
          <w:lang w:val="ru-RU"/>
        </w:rPr>
        <w:t>духовнонравственной</w:t>
      </w:r>
      <w:proofErr w:type="spellEnd"/>
      <w:r w:rsidRPr="009657D5">
        <w:rPr>
          <w:rFonts w:ascii="Times New Roman" w:hAnsi="Times New Roman" w:cs="Times New Roman"/>
          <w:sz w:val="24"/>
          <w:szCs w:val="24"/>
          <w:lang w:val="ru-RU"/>
        </w:rPr>
        <w:t xml:space="preserve"> культуре, стремиться анализировать своѐ поведение,</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избегать негативных поступков и действий, оскорб</w:t>
      </w:r>
      <w:r w:rsidRPr="009657D5">
        <w:rPr>
          <w:rFonts w:ascii="Times New Roman" w:hAnsi="Times New Roman" w:cs="Times New Roman"/>
          <w:sz w:val="24"/>
          <w:szCs w:val="24"/>
          <w:lang w:val="ru-RU"/>
        </w:rPr>
        <w:softHyphen/>
        <w:t xml:space="preserve">ляющих других людей;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понимать необходимость бережного отношения к материальным и духовным ценностям. </w:t>
      </w:r>
      <w:r w:rsidRPr="009657D5">
        <w:rPr>
          <w:rFonts w:ascii="Times New Roman" w:hAnsi="Times New Roman" w:cs="Times New Roman"/>
          <w:b/>
          <w:sz w:val="24"/>
          <w:szCs w:val="24"/>
          <w:lang w:val="ru-RU"/>
        </w:rPr>
        <w:t>МЕТАПРЕДМЕТНЫЕ РЕЗУЛЬТАТЫ</w:t>
      </w:r>
      <w:r w:rsidRPr="009657D5">
        <w:rPr>
          <w:rFonts w:ascii="Times New Roman" w:hAnsi="Times New Roman" w:cs="Times New Roman"/>
          <w:sz w:val="24"/>
          <w:szCs w:val="24"/>
          <w:lang w:val="ru-RU"/>
        </w:rPr>
        <w:t xml:space="preserve">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овладевать способностью понимания и сохранения целей и задач учебной деятельности, поиска оптимальных средств их достижения;  </w:t>
      </w:r>
    </w:p>
    <w:p w:rsidR="00231180" w:rsidRDefault="00231180" w:rsidP="00231180">
      <w:pPr>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еѐ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учѐта характера ошибок, понимать причины успеха/неуспеха учебной деятельности;  совершенствовать умения в различных видах речевой деятельности и коммуникативных ситуациях;</w:t>
      </w:r>
      <w:proofErr w:type="gramEnd"/>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совершенствовать умения в области работы с </w:t>
      </w:r>
      <w:proofErr w:type="spellStart"/>
      <w:r w:rsidRPr="009657D5">
        <w:rPr>
          <w:rFonts w:ascii="Times New Roman" w:hAnsi="Times New Roman" w:cs="Times New Roman"/>
          <w:sz w:val="24"/>
          <w:szCs w:val="24"/>
          <w:lang w:val="ru-RU"/>
        </w:rPr>
        <w:t>информацией</w:t>
      </w:r>
      <w:proofErr w:type="gramStart"/>
      <w:r w:rsidRPr="009657D5">
        <w:rPr>
          <w:rFonts w:ascii="Times New Roman" w:hAnsi="Times New Roman" w:cs="Times New Roman"/>
          <w:sz w:val="24"/>
          <w:szCs w:val="24"/>
          <w:lang w:val="ru-RU"/>
        </w:rPr>
        <w:t>,о</w:t>
      </w:r>
      <w:proofErr w:type="gramEnd"/>
      <w:r w:rsidRPr="009657D5">
        <w:rPr>
          <w:rFonts w:ascii="Times New Roman" w:hAnsi="Times New Roman" w:cs="Times New Roman"/>
          <w:sz w:val="24"/>
          <w:szCs w:val="24"/>
          <w:lang w:val="ru-RU"/>
        </w:rPr>
        <w:t>существления</w:t>
      </w:r>
      <w:proofErr w:type="spellEnd"/>
      <w:r w:rsidRPr="009657D5">
        <w:rPr>
          <w:rFonts w:ascii="Times New Roman" w:hAnsi="Times New Roman" w:cs="Times New Roman"/>
          <w:sz w:val="24"/>
          <w:szCs w:val="24"/>
          <w:lang w:val="ru-RU"/>
        </w:rPr>
        <w:t xml:space="preserve"> информационного поиска для выполнения учебных заданий;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овладевать логическими действиями анализа, синтеза, сравнения, обобщения, классификации, установления аналогий и </w:t>
      </w:r>
      <w:proofErr w:type="spellStart"/>
      <w:r w:rsidRPr="009657D5">
        <w:rPr>
          <w:rFonts w:ascii="Times New Roman" w:hAnsi="Times New Roman" w:cs="Times New Roman"/>
          <w:sz w:val="24"/>
          <w:szCs w:val="24"/>
          <w:lang w:val="ru-RU"/>
        </w:rPr>
        <w:t>причинноследственных</w:t>
      </w:r>
      <w:proofErr w:type="spellEnd"/>
      <w:r w:rsidRPr="009657D5">
        <w:rPr>
          <w:rFonts w:ascii="Times New Roman" w:hAnsi="Times New Roman" w:cs="Times New Roman"/>
          <w:sz w:val="24"/>
          <w:szCs w:val="24"/>
          <w:lang w:val="ru-RU"/>
        </w:rPr>
        <w:t xml:space="preserve"> связей, построения рассуждений, отнесения к известным понятиям;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своѐ мнение и аргументировать свою точку зрения и оценку событий;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совершенствовать организационные умения в области коллективной деятельности, умения определять общую цель и пути еѐ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Универсальные учебные действия</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 Познавательные УУД: </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roofErr w:type="gramEnd"/>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9657D5">
        <w:rPr>
          <w:rFonts w:ascii="Times New Roman" w:hAnsi="Times New Roman" w:cs="Times New Roman"/>
          <w:sz w:val="24"/>
          <w:szCs w:val="24"/>
          <w:lang w:val="ru-RU"/>
        </w:rPr>
        <w:t xml:space="preserve">использовать разные методы получения знаний о традиционных религиях и светской этике (наблюдение, чтение, сравнение, вычисление);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признавать возможность существования разных точек зрения; обосновывать свои суждения, приводить убедительные доказательства;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выполнять совместные проектные задания с опорой на предложенные образцы. Работа с информацией:  воспроизводить прослушанную (прочитанную) информацию,</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подчѐркивать еѐ принадлежность к определѐнной религии и/или к гражданской этике;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использовать разные средства для получения информации в</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соответствии с поставленной учебной задачей (текстовую, графическую, видео);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анализировать, сравнивать информацию, представленную в разных источниках, с помощью учителя, оценивать еѐ объективность и правильность. </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b/>
          <w:sz w:val="24"/>
          <w:szCs w:val="24"/>
          <w:lang w:val="ru-RU"/>
        </w:rPr>
        <w:t>Коммуникативные УУД:</w:t>
      </w:r>
      <w:r w:rsidRPr="009657D5">
        <w:rPr>
          <w:rFonts w:ascii="Times New Roman" w:hAnsi="Times New Roman" w:cs="Times New Roman"/>
          <w:sz w:val="24"/>
          <w:szCs w:val="24"/>
          <w:lang w:val="ru-RU"/>
        </w:rPr>
        <w:t xml:space="preserve">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использовать смысловое чтение для выделения главной мысли</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соблюдать правила ведения диалога и дискуссии; корректно задавать вопросы и высказывать своѐ мнение;</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проявлять уважительное отношение к собеседнику с учѐтом особенностей участников общения;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b/>
          <w:sz w:val="24"/>
          <w:szCs w:val="24"/>
          <w:lang w:val="ru-RU"/>
        </w:rPr>
        <w:t>Регулятивные УУД:</w:t>
      </w:r>
      <w:r w:rsidRPr="009657D5">
        <w:rPr>
          <w:rFonts w:ascii="Times New Roman" w:hAnsi="Times New Roman" w:cs="Times New Roman"/>
          <w:sz w:val="24"/>
          <w:szCs w:val="24"/>
          <w:lang w:val="ru-RU"/>
        </w:rPr>
        <w:t xml:space="preserve">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проявлять самостоятельность, инициативность, организованность в осуществлении учебной деятельности и в конкретных жизненных ситуациях;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проявлять способность к сознательному самоограничению в поведении;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9657D5">
        <w:rPr>
          <w:rFonts w:ascii="Times New Roman" w:hAnsi="Times New Roman" w:cs="Times New Roman"/>
          <w:sz w:val="24"/>
          <w:szCs w:val="24"/>
          <w:lang w:val="ru-RU"/>
        </w:rPr>
        <w:t xml:space="preserve"> выражать своѐ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проявлять высокий уровень познавательной мотивации, интерес к</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предмету, желание больше узнать о других религиях и правилах светской этики и этикета. </w:t>
      </w:r>
    </w:p>
    <w:p w:rsidR="00231180" w:rsidRPr="00231180" w:rsidRDefault="00231180" w:rsidP="00231180">
      <w:pPr>
        <w:spacing w:after="0" w:line="360" w:lineRule="auto"/>
        <w:jc w:val="both"/>
        <w:rPr>
          <w:rFonts w:ascii="Times New Roman" w:hAnsi="Times New Roman" w:cs="Times New Roman"/>
          <w:b/>
          <w:sz w:val="24"/>
          <w:szCs w:val="24"/>
          <w:lang w:val="ru-RU"/>
        </w:rPr>
      </w:pPr>
      <w:r w:rsidRPr="009657D5">
        <w:rPr>
          <w:rFonts w:ascii="Times New Roman" w:hAnsi="Times New Roman" w:cs="Times New Roman"/>
          <w:b/>
          <w:sz w:val="24"/>
          <w:szCs w:val="24"/>
          <w:lang w:val="ru-RU"/>
        </w:rPr>
        <w:t xml:space="preserve">Совместная деятельность: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выбирать партнѐра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владеть умениями совместной деятельности: подчиняться,</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договариваться, руководить; терпеливо и спокойно разрешать возникающие конфликты;  готовить индивидуально, в парах, в группах сообщения по изученному и дополнительному материалу с иллюстративным материалом и </w:t>
      </w:r>
      <w:proofErr w:type="spellStart"/>
      <w:r w:rsidRPr="009657D5">
        <w:rPr>
          <w:rFonts w:ascii="Times New Roman" w:hAnsi="Times New Roman" w:cs="Times New Roman"/>
          <w:sz w:val="24"/>
          <w:szCs w:val="24"/>
          <w:lang w:val="ru-RU"/>
        </w:rPr>
        <w:t>видеопрезентацией</w:t>
      </w:r>
      <w:proofErr w:type="spellEnd"/>
      <w:r w:rsidRPr="009657D5">
        <w:rPr>
          <w:rFonts w:ascii="Times New Roman" w:hAnsi="Times New Roman" w:cs="Times New Roman"/>
          <w:sz w:val="24"/>
          <w:szCs w:val="24"/>
          <w:lang w:val="ru-RU"/>
        </w:rPr>
        <w:t xml:space="preserve">. </w:t>
      </w:r>
      <w:r w:rsidRPr="009657D5">
        <w:rPr>
          <w:rFonts w:ascii="Times New Roman" w:hAnsi="Times New Roman" w:cs="Times New Roman"/>
          <w:b/>
          <w:sz w:val="24"/>
          <w:szCs w:val="24"/>
          <w:lang w:val="ru-RU"/>
        </w:rPr>
        <w:t>ПРЕДМЕТНЫЕ РЕЗУЛЬТАТЫ</w:t>
      </w:r>
      <w:r w:rsidRPr="009657D5">
        <w:rPr>
          <w:rFonts w:ascii="Times New Roman" w:hAnsi="Times New Roman" w:cs="Times New Roman"/>
          <w:sz w:val="24"/>
          <w:szCs w:val="24"/>
          <w:lang w:val="ru-RU"/>
        </w:rPr>
        <w:t xml:space="preserve"> </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Предметные результаты </w:t>
      </w:r>
      <w:proofErr w:type="gramStart"/>
      <w:r w:rsidRPr="009657D5">
        <w:rPr>
          <w:rFonts w:ascii="Times New Roman" w:hAnsi="Times New Roman" w:cs="Times New Roman"/>
          <w:sz w:val="24"/>
          <w:szCs w:val="24"/>
          <w:lang w:val="ru-RU"/>
        </w:rPr>
        <w:t>обучения по модулю</w:t>
      </w:r>
      <w:proofErr w:type="gramEnd"/>
      <w:r w:rsidRPr="009657D5">
        <w:rPr>
          <w:rFonts w:ascii="Times New Roman" w:hAnsi="Times New Roman" w:cs="Times New Roman"/>
          <w:sz w:val="24"/>
          <w:szCs w:val="24"/>
          <w:lang w:val="ru-RU"/>
        </w:rPr>
        <w:t xml:space="preserve"> «Основы православной культуры» должны обеспечивать следующие достижения обучающегося: </w:t>
      </w:r>
    </w:p>
    <w:p w:rsidR="00231180" w:rsidRP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выражать своими словами первоначальное понимание сущности</w:t>
      </w:r>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совершенствования и роли в этом личных усилий человека, приводить примеры;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христианской морали, их значении в выстраивании отношений в семье, между людьми, в общении и деятельности;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9657D5">
        <w:rPr>
          <w:rFonts w:ascii="Times New Roman" w:hAnsi="Times New Roman" w:cs="Times New Roman"/>
          <w:sz w:val="24"/>
          <w:szCs w:val="24"/>
          <w:lang w:val="ru-RU"/>
        </w:rPr>
        <w:t xml:space="preserve"> Д</w:t>
      </w:r>
      <w:proofErr w:type="gramEnd"/>
      <w:r w:rsidRPr="009657D5">
        <w:rPr>
          <w:rFonts w:ascii="Times New Roman" w:hAnsi="Times New Roman" w:cs="Times New Roman"/>
          <w:sz w:val="24"/>
          <w:szCs w:val="24"/>
          <w:lang w:val="ru-RU"/>
        </w:rPr>
        <w:t xml:space="preserve">есяти заповедей и Евангельских заповедей Блаженств, христианского нравственного идеала;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объяснять «золотое правило нравственности» в православной христианской традиции;  первоначальный опыт осмысления и нравственной оценки поступков, поведения (своих и других людей) с позиций православной этики;  раскрывать своими словами первоначальные представления о мировоззрении (картине мира) в православии, вероучении о </w:t>
      </w:r>
      <w:proofErr w:type="spellStart"/>
      <w:r w:rsidRPr="009657D5">
        <w:rPr>
          <w:rFonts w:ascii="Times New Roman" w:hAnsi="Times New Roman" w:cs="Times New Roman"/>
          <w:sz w:val="24"/>
          <w:szCs w:val="24"/>
          <w:lang w:val="ru-RU"/>
        </w:rPr>
        <w:t>БогеТроице</w:t>
      </w:r>
      <w:proofErr w:type="spellEnd"/>
      <w:r w:rsidRPr="009657D5">
        <w:rPr>
          <w:rFonts w:ascii="Times New Roman" w:hAnsi="Times New Roman" w:cs="Times New Roman"/>
          <w:sz w:val="24"/>
          <w:szCs w:val="24"/>
          <w:lang w:val="ru-RU"/>
        </w:rPr>
        <w:t xml:space="preserve">, Творении, человеке, Богочеловеке Иисусе Христе как Спасителе, Церкви;  </w:t>
      </w:r>
    </w:p>
    <w:p w:rsidR="00231180" w:rsidRDefault="00231180" w:rsidP="00231180">
      <w:pPr>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lastRenderedPageBreak/>
        <w:t xml:space="preserve">- </w:t>
      </w:r>
      <w:r w:rsidRPr="009657D5">
        <w:rPr>
          <w:rFonts w:ascii="Times New Roman" w:hAnsi="Times New Roman" w:cs="Times New Roman"/>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roofErr w:type="gramEnd"/>
      <w:r w:rsidRPr="009657D5">
        <w:rPr>
          <w:rFonts w:ascii="Times New Roman" w:hAnsi="Times New Roman" w:cs="Times New Roman"/>
          <w:sz w:val="24"/>
          <w:szCs w:val="24"/>
          <w:lang w:val="ru-RU"/>
        </w:rPr>
        <w:t xml:space="preserve">  рассказывать о православных праздниках (не менее </w:t>
      </w:r>
      <w:proofErr w:type="gramStart"/>
      <w:r w:rsidRPr="009657D5">
        <w:rPr>
          <w:rFonts w:ascii="Times New Roman" w:hAnsi="Times New Roman" w:cs="Times New Roman"/>
          <w:sz w:val="24"/>
          <w:szCs w:val="24"/>
          <w:lang w:val="ru-RU"/>
        </w:rPr>
        <w:t>тр</w:t>
      </w:r>
      <w:proofErr w:type="gramEnd"/>
      <w:r w:rsidRPr="009657D5">
        <w:rPr>
          <w:rFonts w:ascii="Times New Roman" w:hAnsi="Times New Roman" w:cs="Times New Roman"/>
          <w:sz w:val="24"/>
          <w:szCs w:val="24"/>
          <w:lang w:val="ru-RU"/>
        </w:rPr>
        <w:t>ѐх, включая Воскресение Христово и Рождество Христово), православных постах, назначении поста;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сѐстрам, старшим по возрасту, предкам; православных семейных ценностей;  распознавать христианскую символику, объяснять своими словами еѐ</w:t>
      </w:r>
      <w:r w:rsidRPr="00231180">
        <w:rPr>
          <w:rFonts w:ascii="Times New Roman" w:hAnsi="Times New Roman" w:cs="Times New Roman"/>
          <w:sz w:val="24"/>
          <w:szCs w:val="24"/>
        </w:rPr>
        <w:sym w:font="Symbol" w:char="F0B7"/>
      </w:r>
      <w:r w:rsidRPr="009657D5">
        <w:rPr>
          <w:rFonts w:ascii="Times New Roman" w:hAnsi="Times New Roman" w:cs="Times New Roman"/>
          <w:sz w:val="24"/>
          <w:szCs w:val="24"/>
          <w:lang w:val="ru-RU"/>
        </w:rPr>
        <w:t xml:space="preserve"> смысл (православный крест) и значение в православной культуре;  рассказывать о художественной культуре в православной традиции, об иконописи; выделять и объяснять особенности икон в сравнении с картинами;  </w:t>
      </w:r>
    </w:p>
    <w:p w:rsidR="00231180" w:rsidRDefault="00231180" w:rsidP="00231180">
      <w:pPr>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еѐ результатов; </w:t>
      </w:r>
      <w:proofErr w:type="gramEnd"/>
    </w:p>
    <w:p w:rsidR="00231180" w:rsidRDefault="00231180" w:rsidP="00231180">
      <w:pPr>
        <w:spacing w:after="0" w:line="360" w:lineRule="auto"/>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657D5">
        <w:rPr>
          <w:rFonts w:ascii="Times New Roman" w:hAnsi="Times New Roman" w:cs="Times New Roman"/>
          <w:sz w:val="24"/>
          <w:szCs w:val="24"/>
          <w:lang w:val="ru-RU"/>
        </w:rPr>
        <w:t>многорелигиозного</w:t>
      </w:r>
      <w:proofErr w:type="spellEnd"/>
      <w:r w:rsidRPr="009657D5">
        <w:rPr>
          <w:rFonts w:ascii="Times New Roman" w:hAnsi="Times New Roman" w:cs="Times New Roman"/>
          <w:sz w:val="24"/>
          <w:szCs w:val="24"/>
          <w:lang w:val="ru-RU"/>
        </w:rPr>
        <w:t xml:space="preserve"> (приводить примеры), понимание российского общенародного (общенационального, гражданского) патриотизма, любви к Оте</w:t>
      </w:r>
      <w:r w:rsidRPr="009657D5">
        <w:rPr>
          <w:rFonts w:ascii="Times New Roman" w:hAnsi="Times New Roman" w:cs="Times New Roman"/>
          <w:sz w:val="24"/>
          <w:szCs w:val="24"/>
          <w:lang w:val="ru-RU"/>
        </w:rPr>
        <w:softHyphen/>
        <w:t>честву, нашей общей Родине – России;</w:t>
      </w:r>
      <w:proofErr w:type="gramEnd"/>
      <w:r w:rsidRPr="009657D5">
        <w:rPr>
          <w:rFonts w:ascii="Times New Roman" w:hAnsi="Times New Roman" w:cs="Times New Roman"/>
          <w:sz w:val="24"/>
          <w:szCs w:val="24"/>
          <w:lang w:val="ru-RU"/>
        </w:rPr>
        <w:t xml:space="preserve"> приводить примеры сотрудничества последователей традиционных религий;  называть традиционные религии в России (не менее </w:t>
      </w:r>
      <w:proofErr w:type="gramStart"/>
      <w:r w:rsidRPr="009657D5">
        <w:rPr>
          <w:rFonts w:ascii="Times New Roman" w:hAnsi="Times New Roman" w:cs="Times New Roman"/>
          <w:sz w:val="24"/>
          <w:szCs w:val="24"/>
          <w:lang w:val="ru-RU"/>
        </w:rPr>
        <w:t>тр</w:t>
      </w:r>
      <w:proofErr w:type="gramEnd"/>
      <w:r w:rsidRPr="009657D5">
        <w:rPr>
          <w:rFonts w:ascii="Times New Roman" w:hAnsi="Times New Roman" w:cs="Times New Roman"/>
          <w:sz w:val="24"/>
          <w:szCs w:val="24"/>
          <w:lang w:val="ru-RU"/>
        </w:rPr>
        <w:t>ѐх, кроме</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 Предметные результаты освоения образовательной программы модуля «Основы исламской культуры» должны отражать </w:t>
      </w:r>
      <w:proofErr w:type="spellStart"/>
      <w:r w:rsidRPr="009657D5">
        <w:rPr>
          <w:rFonts w:ascii="Times New Roman" w:hAnsi="Times New Roman" w:cs="Times New Roman"/>
          <w:sz w:val="24"/>
          <w:szCs w:val="24"/>
          <w:lang w:val="ru-RU"/>
        </w:rPr>
        <w:t>сформированность</w:t>
      </w:r>
      <w:proofErr w:type="spellEnd"/>
      <w:r w:rsidRPr="009657D5">
        <w:rPr>
          <w:rFonts w:ascii="Times New Roman" w:hAnsi="Times New Roman" w:cs="Times New Roman"/>
          <w:sz w:val="24"/>
          <w:szCs w:val="24"/>
          <w:lang w:val="ru-RU"/>
        </w:rPr>
        <w:t xml:space="preserve"> умений: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9657D5">
        <w:rPr>
          <w:rFonts w:ascii="Times New Roman" w:hAnsi="Times New Roman" w:cs="Times New Roman"/>
          <w:sz w:val="24"/>
          <w:szCs w:val="24"/>
          <w:lang w:val="ru-RU"/>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выражать своими словами понимание значимости нравственного</w:t>
      </w:r>
      <w:r>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овершенствования</w:t>
      </w:r>
      <w:proofErr w:type="spellEnd"/>
      <w:r w:rsidRPr="009657D5">
        <w:rPr>
          <w:rFonts w:ascii="Times New Roman" w:hAnsi="Times New Roman" w:cs="Times New Roman"/>
          <w:sz w:val="24"/>
          <w:szCs w:val="24"/>
          <w:lang w:val="ru-RU"/>
        </w:rPr>
        <w:t xml:space="preserve"> и роли в этом личных усилий человека, приводить примеры;  выражать понимание и принятие значения российских традиционных</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roofErr w:type="gramStart"/>
      <w:r w:rsidRPr="009657D5">
        <w:rPr>
          <w:rFonts w:ascii="Times New Roman" w:hAnsi="Times New Roman" w:cs="Times New Roman"/>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r w:rsidRPr="009657D5">
        <w:rPr>
          <w:rFonts w:ascii="Times New Roman" w:hAnsi="Times New Roman" w:cs="Times New Roman"/>
          <w:sz w:val="24"/>
          <w:szCs w:val="24"/>
          <w:lang w:val="ru-RU"/>
        </w:rPr>
        <w:t xml:space="preserve">  первоначальный опыт осмысления и нравственной оценки поступков, поведения (своих и других людей) с позиций исламской этики;</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раскрывать своими словами первоначальные представления о</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мировоззрении (картине мира) в исламской культуре, единобожии, вере и еѐ основах;  рассказывать о Священном Коране и сунне – примерах из жизни пророка </w:t>
      </w:r>
      <w:proofErr w:type="spellStart"/>
      <w:r w:rsidRPr="009657D5">
        <w:rPr>
          <w:rFonts w:ascii="Times New Roman" w:hAnsi="Times New Roman" w:cs="Times New Roman"/>
          <w:sz w:val="24"/>
          <w:szCs w:val="24"/>
          <w:lang w:val="ru-RU"/>
        </w:rPr>
        <w:t>Мухаммада</w:t>
      </w:r>
      <w:proofErr w:type="spellEnd"/>
      <w:r w:rsidRPr="009657D5">
        <w:rPr>
          <w:rFonts w:ascii="Times New Roman" w:hAnsi="Times New Roman" w:cs="Times New Roman"/>
          <w:sz w:val="24"/>
          <w:szCs w:val="24"/>
          <w:lang w:val="ru-RU"/>
        </w:rPr>
        <w:t xml:space="preserve">; о праведных предках, о ритуальной практике в исламе (намаз, хадж, пост, </w:t>
      </w:r>
      <w:proofErr w:type="spellStart"/>
      <w:r w:rsidRPr="009657D5">
        <w:rPr>
          <w:rFonts w:ascii="Times New Roman" w:hAnsi="Times New Roman" w:cs="Times New Roman"/>
          <w:sz w:val="24"/>
          <w:szCs w:val="24"/>
          <w:lang w:val="ru-RU"/>
        </w:rPr>
        <w:t>закят</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дуа</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зикр</w:t>
      </w:r>
      <w:proofErr w:type="spell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рассказывать о назначении и устройстве мечети (</w:t>
      </w:r>
      <w:proofErr w:type="spellStart"/>
      <w:r w:rsidRPr="009657D5">
        <w:rPr>
          <w:rFonts w:ascii="Times New Roman" w:hAnsi="Times New Roman" w:cs="Times New Roman"/>
          <w:sz w:val="24"/>
          <w:szCs w:val="24"/>
          <w:lang w:val="ru-RU"/>
        </w:rPr>
        <w:t>минбар</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михраб</w:t>
      </w:r>
      <w:proofErr w:type="spellEnd"/>
      <w:r w:rsidRPr="009657D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нормах поведения в мечети, общения с верующими и служителями ислама;  рассказывать о праздниках в исламе (Ураза-байрам, Курбан-байрам, </w:t>
      </w:r>
      <w:proofErr w:type="spellStart"/>
      <w:r w:rsidRPr="009657D5">
        <w:rPr>
          <w:rFonts w:ascii="Times New Roman" w:hAnsi="Times New Roman" w:cs="Times New Roman"/>
          <w:sz w:val="24"/>
          <w:szCs w:val="24"/>
          <w:lang w:val="ru-RU"/>
        </w:rPr>
        <w:t>Маулид</w:t>
      </w:r>
      <w:proofErr w:type="spellEnd"/>
      <w:r w:rsidRPr="009657D5">
        <w:rPr>
          <w:rFonts w:ascii="Times New Roman" w:hAnsi="Times New Roman" w:cs="Times New Roman"/>
          <w:sz w:val="24"/>
          <w:szCs w:val="24"/>
          <w:lang w:val="ru-RU"/>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сѐстрам, старшим по возрасту, предкам;</w:t>
      </w:r>
      <w:proofErr w:type="gramEnd"/>
      <w:r w:rsidRPr="009657D5">
        <w:rPr>
          <w:rFonts w:ascii="Times New Roman" w:hAnsi="Times New Roman" w:cs="Times New Roman"/>
          <w:sz w:val="24"/>
          <w:szCs w:val="24"/>
          <w:lang w:val="ru-RU"/>
        </w:rPr>
        <w:t xml:space="preserve"> норм отношений с дальними родственниками, соседями; исламских семейных ценностей;  распознавать исламскую символику, объяснять своими словами еѐ смысл и охарактеризовать назначение исламского орнамента;  рассказывать о художественной культуре в исламской традиции,</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религиозных напевах, каллиграфии, архитектуре, книжной миниатюре, религиозной атрибутике, одежде;  </w:t>
      </w:r>
      <w:proofErr w:type="gramStart"/>
      <w:r w:rsidRPr="009657D5">
        <w:rPr>
          <w:rFonts w:ascii="Times New Roman" w:hAnsi="Times New Roman" w:cs="Times New Roman"/>
          <w:sz w:val="24"/>
          <w:szCs w:val="24"/>
          <w:lang w:val="ru-RU"/>
        </w:rPr>
        <w:t>излагать основные исторические сведения о возникновении</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еѐ результатов; </w:t>
      </w:r>
      <w:proofErr w:type="gramEnd"/>
    </w:p>
    <w:p w:rsidR="00231180" w:rsidRDefault="00231180" w:rsidP="00231180">
      <w:pPr>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r w:rsidRPr="009657D5">
        <w:rPr>
          <w:rFonts w:ascii="Times New Roman" w:hAnsi="Times New Roman" w:cs="Times New Roman"/>
          <w:sz w:val="24"/>
          <w:szCs w:val="24"/>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657D5">
        <w:rPr>
          <w:rFonts w:ascii="Times New Roman" w:hAnsi="Times New Roman" w:cs="Times New Roman"/>
          <w:sz w:val="24"/>
          <w:szCs w:val="24"/>
          <w:lang w:val="ru-RU"/>
        </w:rPr>
        <w:t>многорелигиозного</w:t>
      </w:r>
      <w:proofErr w:type="spellEnd"/>
      <w:r w:rsidRPr="009657D5">
        <w:rPr>
          <w:rFonts w:ascii="Times New Roman" w:hAnsi="Times New Roman" w:cs="Times New Roman"/>
          <w:sz w:val="24"/>
          <w:szCs w:val="24"/>
          <w:lang w:val="ru-RU"/>
        </w:rPr>
        <w:t xml:space="preserve"> (приводить примеры), понимание российского общенародного (общенационального, гражданского) патриотизма, любви к Оте</w:t>
      </w:r>
      <w:r w:rsidRPr="009657D5">
        <w:rPr>
          <w:rFonts w:ascii="Times New Roman" w:hAnsi="Times New Roman" w:cs="Times New Roman"/>
          <w:sz w:val="24"/>
          <w:szCs w:val="24"/>
          <w:lang w:val="ru-RU"/>
        </w:rPr>
        <w:softHyphen/>
        <w:t>честву, нашей общей Родине – России;</w:t>
      </w:r>
      <w:proofErr w:type="gramEnd"/>
      <w:r w:rsidRPr="009657D5">
        <w:rPr>
          <w:rFonts w:ascii="Times New Roman" w:hAnsi="Times New Roman" w:cs="Times New Roman"/>
          <w:sz w:val="24"/>
          <w:szCs w:val="24"/>
          <w:lang w:val="ru-RU"/>
        </w:rPr>
        <w:t xml:space="preserve"> приводить примеры сотрудничества последователей традиционных религий;  называть традиционные религии в России (не менее </w:t>
      </w:r>
      <w:proofErr w:type="gramStart"/>
      <w:r w:rsidRPr="009657D5">
        <w:rPr>
          <w:rFonts w:ascii="Times New Roman" w:hAnsi="Times New Roman" w:cs="Times New Roman"/>
          <w:sz w:val="24"/>
          <w:szCs w:val="24"/>
          <w:lang w:val="ru-RU"/>
        </w:rPr>
        <w:t>тр</w:t>
      </w:r>
      <w:proofErr w:type="gramEnd"/>
      <w:r w:rsidRPr="009657D5">
        <w:rPr>
          <w:rFonts w:ascii="Times New Roman" w:hAnsi="Times New Roman" w:cs="Times New Roman"/>
          <w:sz w:val="24"/>
          <w:szCs w:val="24"/>
          <w:lang w:val="ru-RU"/>
        </w:rPr>
        <w:t>ѐх,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31180" w:rsidRDefault="00231180" w:rsidP="00061561">
      <w:pPr>
        <w:spacing w:after="0" w:line="360" w:lineRule="auto"/>
        <w:ind w:firstLine="708"/>
        <w:jc w:val="both"/>
        <w:rPr>
          <w:rFonts w:ascii="Times New Roman" w:hAnsi="Times New Roman" w:cs="Times New Roman"/>
          <w:sz w:val="24"/>
          <w:szCs w:val="24"/>
          <w:lang w:val="ru-RU"/>
        </w:rPr>
      </w:pPr>
      <w:r w:rsidRPr="009657D5">
        <w:rPr>
          <w:rFonts w:ascii="Times New Roman" w:hAnsi="Times New Roman" w:cs="Times New Roman"/>
          <w:sz w:val="24"/>
          <w:szCs w:val="24"/>
          <w:lang w:val="ru-RU"/>
        </w:rPr>
        <w:t xml:space="preserve"> Предметные результаты освоения образовательной программы модуля «Основы буддийской культуры» должны отражать </w:t>
      </w:r>
      <w:proofErr w:type="spellStart"/>
      <w:r w:rsidRPr="009657D5">
        <w:rPr>
          <w:rFonts w:ascii="Times New Roman" w:hAnsi="Times New Roman" w:cs="Times New Roman"/>
          <w:sz w:val="24"/>
          <w:szCs w:val="24"/>
          <w:lang w:val="ru-RU"/>
        </w:rPr>
        <w:t>сформированность</w:t>
      </w:r>
      <w:proofErr w:type="spellEnd"/>
      <w:r w:rsidRPr="009657D5">
        <w:rPr>
          <w:rFonts w:ascii="Times New Roman" w:hAnsi="Times New Roman" w:cs="Times New Roman"/>
          <w:sz w:val="24"/>
          <w:szCs w:val="24"/>
          <w:lang w:val="ru-RU"/>
        </w:rPr>
        <w:t xml:space="preserve"> умений: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231180" w:rsidRDefault="00231180" w:rsidP="00231180">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7D5">
        <w:rPr>
          <w:rFonts w:ascii="Times New Roman" w:hAnsi="Times New Roman" w:cs="Times New Roman"/>
          <w:sz w:val="24"/>
          <w:szCs w:val="24"/>
          <w:lang w:val="ru-RU"/>
        </w:rPr>
        <w:t xml:space="preserve"> выражать своими словами понимание значимости нравственного</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самосовершенствования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roofErr w:type="gramStart"/>
      <w:r w:rsidRPr="009657D5">
        <w:rPr>
          <w:rFonts w:ascii="Times New Roman" w:hAnsi="Times New Roman" w:cs="Times New Roman"/>
          <w:sz w:val="24"/>
          <w:szCs w:val="24"/>
          <w:lang w:val="ru-RU"/>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9657D5">
        <w:rPr>
          <w:rFonts w:ascii="Times New Roman" w:hAnsi="Times New Roman" w:cs="Times New Roman"/>
          <w:sz w:val="24"/>
          <w:szCs w:val="24"/>
          <w:lang w:val="ru-RU"/>
        </w:rPr>
        <w:t>неблагие</w:t>
      </w:r>
      <w:proofErr w:type="spellEnd"/>
      <w:r w:rsidRPr="009657D5">
        <w:rPr>
          <w:rFonts w:ascii="Times New Roman" w:hAnsi="Times New Roman" w:cs="Times New Roman"/>
          <w:sz w:val="24"/>
          <w:szCs w:val="24"/>
          <w:lang w:val="ru-RU"/>
        </w:rPr>
        <w:t xml:space="preserve"> деяния, освобождение, борьба с неведением, уверенность в себе, постоянство перемен, внимательность);</w:t>
      </w:r>
      <w:proofErr w:type="gramEnd"/>
      <w:r w:rsidRPr="009657D5">
        <w:rPr>
          <w:rFonts w:ascii="Times New Roman" w:hAnsi="Times New Roman" w:cs="Times New Roman"/>
          <w:sz w:val="24"/>
          <w:szCs w:val="24"/>
          <w:lang w:val="ru-RU"/>
        </w:rPr>
        <w:t xml:space="preserve">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первоначальный опыт осмысления и нравственной оценки поступков, поведения (своих и других людей) с позиций буддийской этики;  раскрывать своими словами первоначальные представления о мировоззрении (картине мира) в буддийской культуре, учении о Будде (</w:t>
      </w:r>
      <w:proofErr w:type="spellStart"/>
      <w:r w:rsidRPr="009657D5">
        <w:rPr>
          <w:rFonts w:ascii="Times New Roman" w:hAnsi="Times New Roman" w:cs="Times New Roman"/>
          <w:sz w:val="24"/>
          <w:szCs w:val="24"/>
          <w:lang w:val="ru-RU"/>
        </w:rPr>
        <w:t>буддах</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бодхисаттвах</w:t>
      </w:r>
      <w:proofErr w:type="spellEnd"/>
      <w:r w:rsidRPr="009657D5">
        <w:rPr>
          <w:rFonts w:ascii="Times New Roman" w:hAnsi="Times New Roman" w:cs="Times New Roman"/>
          <w:sz w:val="24"/>
          <w:szCs w:val="24"/>
          <w:lang w:val="ru-RU"/>
        </w:rPr>
        <w:t xml:space="preserve">, Вселенной, человеке, обществе, </w:t>
      </w:r>
      <w:proofErr w:type="spellStart"/>
      <w:r w:rsidRPr="009657D5">
        <w:rPr>
          <w:rFonts w:ascii="Times New Roman" w:hAnsi="Times New Roman" w:cs="Times New Roman"/>
          <w:sz w:val="24"/>
          <w:szCs w:val="24"/>
          <w:lang w:val="ru-RU"/>
        </w:rPr>
        <w:t>сангхе</w:t>
      </w:r>
      <w:proofErr w:type="spellEnd"/>
      <w:r w:rsidRPr="009657D5">
        <w:rPr>
          <w:rFonts w:ascii="Times New Roman" w:hAnsi="Times New Roman" w:cs="Times New Roman"/>
          <w:sz w:val="24"/>
          <w:szCs w:val="24"/>
          <w:lang w:val="ru-RU"/>
        </w:rPr>
        <w:t xml:space="preserve">, сансаре и нирване; понимание ценности любой формы жизни как связанной с ценностью человеческой жизни и бытия;  рассказывать о буддийских писаниях, ламах, службах; смысле принятия, восьмеричном пути и карме;  </w:t>
      </w:r>
      <w:proofErr w:type="gramStart"/>
      <w:r w:rsidRPr="009657D5">
        <w:rPr>
          <w:rFonts w:ascii="Times New Roman" w:hAnsi="Times New Roman" w:cs="Times New Roman"/>
          <w:sz w:val="24"/>
          <w:szCs w:val="24"/>
          <w:lang w:val="ru-RU"/>
        </w:rPr>
        <w:t xml:space="preserve">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 раскрывать основное содержание норм </w:t>
      </w:r>
      <w:r w:rsidRPr="009657D5">
        <w:rPr>
          <w:rFonts w:ascii="Times New Roman" w:hAnsi="Times New Roman" w:cs="Times New Roman"/>
          <w:sz w:val="24"/>
          <w:szCs w:val="24"/>
          <w:lang w:val="ru-RU"/>
        </w:rPr>
        <w:lastRenderedPageBreak/>
        <w:t>отношений в буддийской семье, обязанностей и ответственности членов семьи, отношении детей к отцу, матери, братьям и сѐстрам, старшим по возрасту, предкам; буддийских семейных ценностей;</w:t>
      </w:r>
      <w:proofErr w:type="gramEnd"/>
      <w:r w:rsidRPr="009657D5">
        <w:rPr>
          <w:rFonts w:ascii="Times New Roman" w:hAnsi="Times New Roman" w:cs="Times New Roman"/>
          <w:sz w:val="24"/>
          <w:szCs w:val="24"/>
          <w:lang w:val="ru-RU"/>
        </w:rPr>
        <w:t xml:space="preserve">  распознавать буддийскую символику, объяснять своими словами еѐ смысл и значение в буддийской культуре;  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еѐ результатов;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657D5">
        <w:rPr>
          <w:rFonts w:ascii="Times New Roman" w:hAnsi="Times New Roman" w:cs="Times New Roman"/>
          <w:sz w:val="24"/>
          <w:szCs w:val="24"/>
          <w:lang w:val="ru-RU"/>
        </w:rPr>
        <w:t>многорелигиозного</w:t>
      </w:r>
      <w:proofErr w:type="spellEnd"/>
      <w:r w:rsidRPr="009657D5">
        <w:rPr>
          <w:rFonts w:ascii="Times New Roman" w:hAnsi="Times New Roman" w:cs="Times New Roman"/>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(не менее </w:t>
      </w:r>
      <w:proofErr w:type="gramStart"/>
      <w:r w:rsidRPr="009657D5">
        <w:rPr>
          <w:rFonts w:ascii="Times New Roman" w:hAnsi="Times New Roman" w:cs="Times New Roman"/>
          <w:sz w:val="24"/>
          <w:szCs w:val="24"/>
          <w:lang w:val="ru-RU"/>
        </w:rPr>
        <w:t>тр</w:t>
      </w:r>
      <w:proofErr w:type="gramEnd"/>
      <w:r w:rsidRPr="009657D5">
        <w:rPr>
          <w:rFonts w:ascii="Times New Roman" w:hAnsi="Times New Roman" w:cs="Times New Roman"/>
          <w:sz w:val="24"/>
          <w:szCs w:val="24"/>
          <w:lang w:val="ru-RU"/>
        </w:rPr>
        <w:t xml:space="preserve">ѐх,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буддийской духовно-нравственной культуре, традиции. </w:t>
      </w:r>
      <w:proofErr w:type="gramStart"/>
      <w:r w:rsidRPr="009657D5">
        <w:rPr>
          <w:rFonts w:ascii="Times New Roman" w:hAnsi="Times New Roman" w:cs="Times New Roman"/>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9657D5">
        <w:rPr>
          <w:rFonts w:ascii="Times New Roman" w:hAnsi="Times New Roman" w:cs="Times New Roman"/>
          <w:sz w:val="24"/>
          <w:szCs w:val="24"/>
          <w:lang w:val="ru-RU"/>
        </w:rPr>
        <w:t>сформированность</w:t>
      </w:r>
      <w:proofErr w:type="spellEnd"/>
      <w:r w:rsidRPr="009657D5">
        <w:rPr>
          <w:rFonts w:ascii="Times New Roman" w:hAnsi="Times New Roman" w:cs="Times New Roman"/>
          <w:sz w:val="24"/>
          <w:szCs w:val="24"/>
          <w:lang w:val="ru-RU"/>
        </w:rPr>
        <w:t xml:space="preserve"> умений: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 совершенствования и роли в этом личных усилий человека, приводить примеры;</w:t>
      </w:r>
      <w:proofErr w:type="gramEnd"/>
      <w:r w:rsidRPr="009657D5">
        <w:rPr>
          <w:rFonts w:ascii="Times New Roman" w:hAnsi="Times New Roman" w:cs="Times New Roman"/>
          <w:sz w:val="24"/>
          <w:szCs w:val="24"/>
          <w:lang w:val="ru-RU"/>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иудейской морали, их значении в выстраивании отношений в семье, между людьми, в общении и деятельности;  </w:t>
      </w:r>
      <w:proofErr w:type="gramStart"/>
      <w:r w:rsidRPr="009657D5">
        <w:rPr>
          <w:rFonts w:ascii="Times New Roman" w:hAnsi="Times New Roman" w:cs="Times New Roman"/>
          <w:sz w:val="24"/>
          <w:szCs w:val="24"/>
          <w:lang w:val="ru-RU"/>
        </w:rPr>
        <w:t>раскрывать основное содержание нравственных категорий в</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w:t>
      </w:r>
      <w:r w:rsidRPr="009657D5">
        <w:rPr>
          <w:rFonts w:ascii="Times New Roman" w:hAnsi="Times New Roman" w:cs="Times New Roman"/>
          <w:sz w:val="24"/>
          <w:szCs w:val="24"/>
          <w:lang w:val="ru-RU"/>
        </w:rPr>
        <w:lastRenderedPageBreak/>
        <w:t>«золотое правило нравственности» в иудейской религиозной традиции;</w:t>
      </w:r>
      <w:proofErr w:type="gramEnd"/>
      <w:r w:rsidRPr="009657D5">
        <w:rPr>
          <w:rFonts w:ascii="Times New Roman" w:hAnsi="Times New Roman" w:cs="Times New Roman"/>
          <w:sz w:val="24"/>
          <w:szCs w:val="24"/>
          <w:lang w:val="ru-RU"/>
        </w:rPr>
        <w:t xml:space="preserve">  первоначальный опыт осмысления и нравственной оценки поступков, поведения (своих и других людей) с позиций иудейской этики;  раскрывать своими словами первоначальные представления о мировоззрении (картине мира) в иудаизме, учение о единобожии, об основных принципах иудаизма;  рассказывать о священных текстах иудаизма – Торе и </w:t>
      </w:r>
      <w:proofErr w:type="spellStart"/>
      <w:r w:rsidRPr="009657D5">
        <w:rPr>
          <w:rFonts w:ascii="Times New Roman" w:hAnsi="Times New Roman" w:cs="Times New Roman"/>
          <w:sz w:val="24"/>
          <w:szCs w:val="24"/>
          <w:lang w:val="ru-RU"/>
        </w:rPr>
        <w:t>Танахе</w:t>
      </w:r>
      <w:proofErr w:type="spellEnd"/>
      <w:r w:rsidRPr="009657D5">
        <w:rPr>
          <w:rFonts w:ascii="Times New Roman" w:hAnsi="Times New Roman" w:cs="Times New Roman"/>
          <w:sz w:val="24"/>
          <w:szCs w:val="24"/>
          <w:lang w:val="ru-RU"/>
        </w:rPr>
        <w:t xml:space="preserve">, о Талмуде, произведениях выдающихся деятелей иудаизма, богослужениях, молитвах;  </w:t>
      </w:r>
      <w:proofErr w:type="gramStart"/>
      <w:r w:rsidRPr="009657D5">
        <w:rPr>
          <w:rFonts w:ascii="Times New Roman" w:hAnsi="Times New Roman" w:cs="Times New Roman"/>
          <w:sz w:val="24"/>
          <w:szCs w:val="24"/>
          <w:lang w:val="ru-RU"/>
        </w:rPr>
        <w:t xml:space="preserve">рассказывать о назначении и устройстве синагоги, о раввинах, нормах поведения в синагоге, общения с мирянами и раввинами;  рассказывать об иудейских праздниках (не менее четырѐх, включая </w:t>
      </w:r>
      <w:proofErr w:type="spellStart"/>
      <w:r w:rsidRPr="009657D5">
        <w:rPr>
          <w:rFonts w:ascii="Times New Roman" w:hAnsi="Times New Roman" w:cs="Times New Roman"/>
          <w:sz w:val="24"/>
          <w:szCs w:val="24"/>
          <w:lang w:val="ru-RU"/>
        </w:rPr>
        <w:t>Рош-а-Шана</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Йом-Киппур</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Суккот</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Песах</w:t>
      </w:r>
      <w:proofErr w:type="spellEnd"/>
      <w:r w:rsidRPr="009657D5">
        <w:rPr>
          <w:rFonts w:ascii="Times New Roman" w:hAnsi="Times New Roman" w:cs="Times New Roman"/>
          <w:sz w:val="24"/>
          <w:szCs w:val="24"/>
          <w:lang w:val="ru-RU"/>
        </w:rPr>
        <w:t>), постах, назначении поста;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сѐстрам, старшим по возрасту, предкам;</w:t>
      </w:r>
      <w:proofErr w:type="gram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иудейских традиционных семейных ценностей;  распознавать иудейскую символику, объяснять своими словами еѐ</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смысл (</w:t>
      </w:r>
      <w:proofErr w:type="spellStart"/>
      <w:r w:rsidRPr="009657D5">
        <w:rPr>
          <w:rFonts w:ascii="Times New Roman" w:hAnsi="Times New Roman" w:cs="Times New Roman"/>
          <w:sz w:val="24"/>
          <w:szCs w:val="24"/>
          <w:lang w:val="ru-RU"/>
        </w:rPr>
        <w:t>магендовид</w:t>
      </w:r>
      <w:proofErr w:type="spellEnd"/>
      <w:r w:rsidRPr="009657D5">
        <w:rPr>
          <w:rFonts w:ascii="Times New Roman" w:hAnsi="Times New Roman" w:cs="Times New Roman"/>
          <w:sz w:val="24"/>
          <w:szCs w:val="24"/>
          <w:lang w:val="ru-RU"/>
        </w:rPr>
        <w:t>) и значение в еврейской культуре;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roofErr w:type="gramEnd"/>
      <w:r w:rsidRPr="009657D5">
        <w:rPr>
          <w:rFonts w:ascii="Times New Roman" w:hAnsi="Times New Roman" w:cs="Times New Roman"/>
          <w:sz w:val="24"/>
          <w:szCs w:val="24"/>
          <w:lang w:val="ru-RU"/>
        </w:rPr>
        <w:t xml:space="preserve">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еѐ результатов;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657D5">
        <w:rPr>
          <w:rFonts w:ascii="Times New Roman" w:hAnsi="Times New Roman" w:cs="Times New Roman"/>
          <w:sz w:val="24"/>
          <w:szCs w:val="24"/>
          <w:lang w:val="ru-RU"/>
        </w:rPr>
        <w:t>многорелигиозного</w:t>
      </w:r>
      <w:proofErr w:type="spellEnd"/>
      <w:r w:rsidRPr="009657D5">
        <w:rPr>
          <w:rFonts w:ascii="Times New Roman" w:hAnsi="Times New Roman" w:cs="Times New Roman"/>
          <w:sz w:val="24"/>
          <w:szCs w:val="24"/>
          <w:lang w:val="ru-RU"/>
        </w:rPr>
        <w:t xml:space="preserve"> (приводить примеры), понимание российского общенародного (общенационального, гражданского) патриотизма, любви к Оте</w:t>
      </w:r>
      <w:r w:rsidRPr="009657D5">
        <w:rPr>
          <w:rFonts w:ascii="Times New Roman" w:hAnsi="Times New Roman" w:cs="Times New Roman"/>
          <w:sz w:val="24"/>
          <w:szCs w:val="24"/>
          <w:lang w:val="ru-RU"/>
        </w:rPr>
        <w:softHyphen/>
        <w:t xml:space="preserve">честву, нашей общей Родине – России; приводить примеры сотрудничества последователей традиционных религий;  называть традиционные религии в России (не менее </w:t>
      </w:r>
      <w:proofErr w:type="gramStart"/>
      <w:r w:rsidRPr="009657D5">
        <w:rPr>
          <w:rFonts w:ascii="Times New Roman" w:hAnsi="Times New Roman" w:cs="Times New Roman"/>
          <w:sz w:val="24"/>
          <w:szCs w:val="24"/>
          <w:lang w:val="ru-RU"/>
        </w:rPr>
        <w:t>тр</w:t>
      </w:r>
      <w:proofErr w:type="gramEnd"/>
      <w:r w:rsidRPr="009657D5">
        <w:rPr>
          <w:rFonts w:ascii="Times New Roman" w:hAnsi="Times New Roman" w:cs="Times New Roman"/>
          <w:sz w:val="24"/>
          <w:szCs w:val="24"/>
          <w:lang w:val="ru-RU"/>
        </w:rPr>
        <w:t xml:space="preserve">ѐх,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231180" w:rsidRPr="00231180" w:rsidRDefault="00231180" w:rsidP="00231180">
      <w:pPr>
        <w:spacing w:after="0" w:line="360" w:lineRule="auto"/>
        <w:jc w:val="both"/>
        <w:rPr>
          <w:rFonts w:ascii="Times New Roman" w:hAnsi="Times New Roman" w:cs="Times New Roman"/>
          <w:sz w:val="24"/>
          <w:szCs w:val="24"/>
          <w:lang w:val="ru-RU"/>
        </w:rPr>
      </w:pPr>
      <w:proofErr w:type="gramStart"/>
      <w:r w:rsidRPr="009657D5">
        <w:rPr>
          <w:rFonts w:ascii="Times New Roman" w:hAnsi="Times New Roman" w:cs="Times New Roman"/>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9657D5">
        <w:rPr>
          <w:rFonts w:ascii="Times New Roman" w:hAnsi="Times New Roman" w:cs="Times New Roman"/>
          <w:sz w:val="24"/>
          <w:szCs w:val="24"/>
          <w:lang w:val="ru-RU"/>
        </w:rPr>
        <w:t>сформированность</w:t>
      </w:r>
      <w:proofErr w:type="spellEnd"/>
      <w:r w:rsidRPr="009657D5">
        <w:rPr>
          <w:rFonts w:ascii="Times New Roman" w:hAnsi="Times New Roman" w:cs="Times New Roman"/>
          <w:sz w:val="24"/>
          <w:szCs w:val="24"/>
          <w:lang w:val="ru-RU"/>
        </w:rPr>
        <w:t xml:space="preserve"> умений:  выражать своими словами первоначальное понимание сущности духовного развития как осознания и усвоения </w:t>
      </w:r>
      <w:r w:rsidRPr="009657D5">
        <w:rPr>
          <w:rFonts w:ascii="Times New Roman" w:hAnsi="Times New Roman" w:cs="Times New Roman"/>
          <w:sz w:val="24"/>
          <w:szCs w:val="24"/>
          <w:lang w:val="ru-RU"/>
        </w:rPr>
        <w:lastRenderedPageBreak/>
        <w:t>человеком значимых для жизни представлений о себе, людях, окружающей действительности;  выражать своими словами понимание значимости нравственного самосовершенствования и роли в этом личных усилий человека, приводить примеры;</w:t>
      </w:r>
      <w:proofErr w:type="gramEnd"/>
      <w:r w:rsidRPr="009657D5">
        <w:rPr>
          <w:rFonts w:ascii="Times New Roman" w:hAnsi="Times New Roman" w:cs="Times New Roman"/>
          <w:sz w:val="24"/>
          <w:szCs w:val="24"/>
          <w:lang w:val="ru-RU"/>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roofErr w:type="gramStart"/>
      <w:r w:rsidRPr="009657D5">
        <w:rPr>
          <w:rFonts w:ascii="Times New Roman" w:hAnsi="Times New Roman" w:cs="Times New Roman"/>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соотносить нравственные формы поведения с нравственными нормами, заповедями в традиционных религиях народов России;  раскрывать своими словами первоначальные представления о мировоззрении (картине мира) в вероучении православия, ислама, буддизма, иудаизма;</w:t>
      </w:r>
      <w:proofErr w:type="gram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 xml:space="preserve">об основателях религий;  рассказывать о священных писаниях традиционных религий народов России (Библия, Коран, </w:t>
      </w:r>
      <w:proofErr w:type="spellStart"/>
      <w:r w:rsidRPr="009657D5">
        <w:rPr>
          <w:rFonts w:ascii="Times New Roman" w:hAnsi="Times New Roman" w:cs="Times New Roman"/>
          <w:sz w:val="24"/>
          <w:szCs w:val="24"/>
          <w:lang w:val="ru-RU"/>
        </w:rPr>
        <w:t>Трипитака</w:t>
      </w:r>
      <w:proofErr w:type="spellEnd"/>
      <w:r w:rsidRPr="009657D5">
        <w:rPr>
          <w:rFonts w:ascii="Times New Roman" w:hAnsi="Times New Roman" w:cs="Times New Roman"/>
          <w:sz w:val="24"/>
          <w:szCs w:val="24"/>
          <w:lang w:val="ru-RU"/>
        </w:rPr>
        <w:t xml:space="preserve"> (</w:t>
      </w:r>
      <w:proofErr w:type="spellStart"/>
      <w:r w:rsidRPr="009657D5">
        <w:rPr>
          <w:rFonts w:ascii="Times New Roman" w:hAnsi="Times New Roman" w:cs="Times New Roman"/>
          <w:sz w:val="24"/>
          <w:szCs w:val="24"/>
          <w:lang w:val="ru-RU"/>
        </w:rPr>
        <w:t>Ганджур</w:t>
      </w:r>
      <w:proofErr w:type="spellEnd"/>
      <w:r w:rsidRPr="009657D5">
        <w:rPr>
          <w:rFonts w:ascii="Times New Roman" w:hAnsi="Times New Roman" w:cs="Times New Roman"/>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roofErr w:type="gram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рассказывать о религиозных календарях и праздниках традиционных</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религий народов России (православия, ислама, буддизма, иудаизма, не менее одного религиозного праздника каждой традиции);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roofErr w:type="gram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еѐ значение в религиозной культуре;  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657D5">
        <w:rPr>
          <w:rFonts w:ascii="Times New Roman" w:hAnsi="Times New Roman" w:cs="Times New Roman"/>
          <w:sz w:val="24"/>
          <w:szCs w:val="24"/>
          <w:lang w:val="ru-RU"/>
        </w:rPr>
        <w:t>танкопись</w:t>
      </w:r>
      <w:proofErr w:type="spellEnd"/>
      <w:r w:rsidRPr="009657D5">
        <w:rPr>
          <w:rFonts w:ascii="Times New Roman" w:hAnsi="Times New Roman" w:cs="Times New Roman"/>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roofErr w:type="gramEnd"/>
      <w:r w:rsidRPr="009657D5">
        <w:rPr>
          <w:rFonts w:ascii="Times New Roman" w:hAnsi="Times New Roman" w:cs="Times New Roman"/>
          <w:sz w:val="24"/>
          <w:szCs w:val="24"/>
          <w:lang w:val="ru-RU"/>
        </w:rPr>
        <w:t xml:space="preserve">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первоначальный опыт поисковой, проектной деятельности по изучению исторического и культурного наследия традиционных религий </w:t>
      </w:r>
      <w:r w:rsidRPr="009657D5">
        <w:rPr>
          <w:rFonts w:ascii="Times New Roman" w:hAnsi="Times New Roman" w:cs="Times New Roman"/>
          <w:sz w:val="24"/>
          <w:szCs w:val="24"/>
          <w:lang w:val="ru-RU"/>
        </w:rPr>
        <w:lastRenderedPageBreak/>
        <w:t xml:space="preserve">народов России в своей местности, регионе (храмы, монастыри, святыни, памятные и святые места), оформлению и представлению еѐ результатов;  </w:t>
      </w:r>
      <w:proofErr w:type="gramStart"/>
      <w:r w:rsidRPr="009657D5">
        <w:rPr>
          <w:rFonts w:ascii="Times New Roman" w:hAnsi="Times New Roman" w:cs="Times New Roman"/>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выражать своими словами понимание свободы </w:t>
      </w:r>
      <w:proofErr w:type="spellStart"/>
      <w:r w:rsidRPr="009657D5">
        <w:rPr>
          <w:rFonts w:ascii="Times New Roman" w:hAnsi="Times New Roman" w:cs="Times New Roman"/>
          <w:sz w:val="24"/>
          <w:szCs w:val="24"/>
          <w:lang w:val="ru-RU"/>
        </w:rPr>
        <w:t>мировоззренческог</w:t>
      </w:r>
      <w:proofErr w:type="spellEnd"/>
      <w:r w:rsidRPr="009657D5">
        <w:rPr>
          <w:rFonts w:ascii="Times New Roman" w:hAnsi="Times New Roman" w:cs="Times New Roman"/>
          <w:sz w:val="24"/>
          <w:szCs w:val="24"/>
          <w:lang w:val="ru-RU"/>
        </w:rPr>
        <w:t xml:space="preserve">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657D5">
        <w:rPr>
          <w:rFonts w:ascii="Times New Roman" w:hAnsi="Times New Roman" w:cs="Times New Roman"/>
          <w:sz w:val="24"/>
          <w:szCs w:val="24"/>
          <w:lang w:val="ru-RU"/>
        </w:rPr>
        <w:t>многорелигиозного</w:t>
      </w:r>
      <w:proofErr w:type="spellEnd"/>
      <w:r w:rsidRPr="009657D5">
        <w:rPr>
          <w:rFonts w:ascii="Times New Roman" w:hAnsi="Times New Roman" w:cs="Times New Roman"/>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w:t>
      </w:r>
      <w:proofErr w:type="gramEnd"/>
      <w:r w:rsidRPr="009657D5">
        <w:rPr>
          <w:rFonts w:ascii="Times New Roman" w:hAnsi="Times New Roman" w:cs="Times New Roman"/>
          <w:sz w:val="24"/>
          <w:szCs w:val="24"/>
          <w:lang w:val="ru-RU"/>
        </w:rPr>
        <w:t xml:space="preserve"> приводить примеры сотрудничества последователей традиционных религий;  называть традиционные религии в России,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ценности человеческой жизни в традиционных религиях народов России. </w:t>
      </w:r>
      <w:proofErr w:type="gramStart"/>
      <w:r w:rsidRPr="009657D5">
        <w:rPr>
          <w:rFonts w:ascii="Times New Roman" w:hAnsi="Times New Roman" w:cs="Times New Roman"/>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9657D5">
        <w:rPr>
          <w:rFonts w:ascii="Times New Roman" w:hAnsi="Times New Roman" w:cs="Times New Roman"/>
          <w:sz w:val="24"/>
          <w:szCs w:val="24"/>
          <w:lang w:val="ru-RU"/>
        </w:rPr>
        <w:t>сформированность</w:t>
      </w:r>
      <w:proofErr w:type="spellEnd"/>
      <w:r w:rsidRPr="009657D5">
        <w:rPr>
          <w:rFonts w:ascii="Times New Roman" w:hAnsi="Times New Roman" w:cs="Times New Roman"/>
          <w:sz w:val="24"/>
          <w:szCs w:val="24"/>
          <w:lang w:val="ru-RU"/>
        </w:rPr>
        <w:t xml:space="preserve"> умений:  выражать своими словами первоначальное понимание сущности</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самосовершенствования и роли в этом личных усилий человека, приводить примеры;</w:t>
      </w:r>
      <w:proofErr w:type="gram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roofErr w:type="gramEnd"/>
      <w:r w:rsidRPr="009657D5">
        <w:rPr>
          <w:rFonts w:ascii="Times New Roman" w:hAnsi="Times New Roman" w:cs="Times New Roman"/>
          <w:sz w:val="24"/>
          <w:szCs w:val="24"/>
          <w:lang w:val="ru-RU"/>
        </w:rPr>
        <w:t xml:space="preserve">  </w:t>
      </w:r>
      <w:proofErr w:type="gramStart"/>
      <w:r w:rsidRPr="009657D5">
        <w:rPr>
          <w:rFonts w:ascii="Times New Roman" w:hAnsi="Times New Roman" w:cs="Times New Roman"/>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высказывать суждения оценочного характера о значении нравственности в жизни человека, семьи, народа, общества и государства;</w:t>
      </w:r>
      <w:proofErr w:type="gramEnd"/>
      <w:r w:rsidRPr="009657D5">
        <w:rPr>
          <w:rFonts w:ascii="Times New Roman" w:hAnsi="Times New Roman" w:cs="Times New Roman"/>
          <w:sz w:val="24"/>
          <w:szCs w:val="24"/>
          <w:lang w:val="ru-RU"/>
        </w:rPr>
        <w:t xml:space="preserve"> умение различать нравственные нормы и нормы этикета, приводить примеры;  первоначальный опыт осмысления и нравственной оценки поступков, поведения (своих и других людей) с позиций российской светской (гражданской) этики;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w:t>
      </w:r>
      <w:proofErr w:type="gramStart"/>
      <w:r w:rsidRPr="009657D5">
        <w:rPr>
          <w:rFonts w:ascii="Times New Roman" w:hAnsi="Times New Roman" w:cs="Times New Roman"/>
          <w:sz w:val="24"/>
          <w:szCs w:val="24"/>
          <w:lang w:val="ru-RU"/>
        </w:rPr>
        <w:t xml:space="preserve">уважение </w:t>
      </w:r>
      <w:r w:rsidRPr="009657D5">
        <w:rPr>
          <w:rFonts w:ascii="Times New Roman" w:hAnsi="Times New Roman" w:cs="Times New Roman"/>
          <w:sz w:val="24"/>
          <w:szCs w:val="24"/>
          <w:lang w:val="ru-RU"/>
        </w:rPr>
        <w:lastRenderedPageBreak/>
        <w:t>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w:t>
      </w:r>
      <w:proofErr w:type="gramEnd"/>
      <w:r w:rsidRPr="009657D5">
        <w:rPr>
          <w:rFonts w:ascii="Times New Roman" w:hAnsi="Times New Roman" w:cs="Times New Roman"/>
          <w:sz w:val="24"/>
          <w:szCs w:val="24"/>
          <w:lang w:val="ru-RU"/>
        </w:rPr>
        <w:t xml:space="preserve"> российских государственных праздниках, их истории и традициях (не менее </w:t>
      </w:r>
      <w:proofErr w:type="gramStart"/>
      <w:r w:rsidRPr="009657D5">
        <w:rPr>
          <w:rFonts w:ascii="Times New Roman" w:hAnsi="Times New Roman" w:cs="Times New Roman"/>
          <w:sz w:val="24"/>
          <w:szCs w:val="24"/>
          <w:lang w:val="ru-RU"/>
        </w:rPr>
        <w:t>тр</w:t>
      </w:r>
      <w:proofErr w:type="gramEnd"/>
      <w:r w:rsidRPr="009657D5">
        <w:rPr>
          <w:rFonts w:ascii="Times New Roman" w:hAnsi="Times New Roman" w:cs="Times New Roman"/>
          <w:sz w:val="24"/>
          <w:szCs w:val="24"/>
          <w:lang w:val="ru-RU"/>
        </w:rPr>
        <w:t xml:space="preserve">ѐх), религиозных праздниках (не менее двух разных традиционных религий народов России), праздниках в своѐм регионе (не менее одного), о роли семейных праздников в жизни человека, семьи;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w:t>
      </w:r>
      <w:proofErr w:type="gramStart"/>
      <w:r w:rsidRPr="009657D5">
        <w:rPr>
          <w:rFonts w:ascii="Times New Roman" w:hAnsi="Times New Roman" w:cs="Times New Roman"/>
          <w:sz w:val="24"/>
          <w:szCs w:val="24"/>
          <w:lang w:val="ru-RU"/>
        </w:rPr>
        <w:t>российских традиционных семейных ценностей;  распознавать российскую государственную символику, символику своего региона, объяснять еѐ значение; выражать уважение российской государственности, законов в рос</w:t>
      </w:r>
      <w:r w:rsidRPr="009657D5">
        <w:rPr>
          <w:rFonts w:ascii="Times New Roman" w:hAnsi="Times New Roman" w:cs="Times New Roman"/>
          <w:sz w:val="24"/>
          <w:szCs w:val="24"/>
          <w:lang w:val="ru-RU"/>
        </w:rPr>
        <w:softHyphen/>
        <w:t>сийском обществе, законных интересов и прав людей, сограждан;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roofErr w:type="gramEnd"/>
      <w:r w:rsidRPr="009657D5">
        <w:rPr>
          <w:rFonts w:ascii="Times New Roman" w:hAnsi="Times New Roman" w:cs="Times New Roman"/>
          <w:sz w:val="24"/>
          <w:szCs w:val="24"/>
          <w:lang w:val="ru-RU"/>
        </w:rPr>
        <w:t xml:space="preserve">  рассказывать о российских культурных и природных памятниках, о культурных и природных достопримечательностях своего региона;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объяснять своими словами роль светской (гражданской) этики в</w:t>
      </w:r>
      <w:r>
        <w:rPr>
          <w:rFonts w:ascii="Times New Roman" w:hAnsi="Times New Roman" w:cs="Times New Roman"/>
          <w:sz w:val="24"/>
          <w:szCs w:val="24"/>
          <w:lang w:val="ru-RU"/>
        </w:rPr>
        <w:t xml:space="preserve"> </w:t>
      </w:r>
      <w:r w:rsidRPr="009657D5">
        <w:rPr>
          <w:rFonts w:ascii="Times New Roman" w:hAnsi="Times New Roman" w:cs="Times New Roman"/>
          <w:sz w:val="24"/>
          <w:szCs w:val="24"/>
          <w:lang w:val="ru-RU"/>
        </w:rPr>
        <w:t xml:space="preserve">становлении российской государственности;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еѐ результатов;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657D5">
        <w:rPr>
          <w:rFonts w:ascii="Times New Roman" w:hAnsi="Times New Roman" w:cs="Times New Roman"/>
          <w:sz w:val="24"/>
          <w:szCs w:val="24"/>
          <w:lang w:val="ru-RU"/>
        </w:rPr>
        <w:t>многорелигиозного</w:t>
      </w:r>
      <w:proofErr w:type="spellEnd"/>
      <w:r w:rsidRPr="009657D5">
        <w:rPr>
          <w:rFonts w:ascii="Times New Roman" w:hAnsi="Times New Roman" w:cs="Times New Roman"/>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народы России, для которых традиционными религиями исторически являются православие, ислам, буддизм, иудаизм;  </w:t>
      </w:r>
      <w:r w:rsidRPr="009657D5">
        <w:rPr>
          <w:rFonts w:ascii="Times New Roman" w:hAnsi="Times New Roman" w:cs="Times New Roman"/>
          <w:sz w:val="24"/>
          <w:szCs w:val="24"/>
          <w:lang w:val="ru-RU"/>
        </w:rPr>
        <w:lastRenderedPageBreak/>
        <w:t>выражать своими словами понимание человеческого достоинства, ценности человеческой жизни в российской светской (гражданской) этике.</w:t>
      </w:r>
    </w:p>
    <w:p w:rsidR="00231180" w:rsidRPr="00DB0570" w:rsidRDefault="00231180" w:rsidP="00231180">
      <w:pPr>
        <w:spacing w:after="0"/>
        <w:rPr>
          <w:lang w:val="ru-RU"/>
        </w:rPr>
        <w:sectPr w:rsidR="00231180" w:rsidRPr="00DB0570" w:rsidSect="009657D5">
          <w:pgSz w:w="11906" w:h="16383"/>
          <w:pgMar w:top="1134" w:right="850" w:bottom="1134" w:left="993" w:header="720" w:footer="720" w:gutter="0"/>
          <w:cols w:space="720"/>
        </w:sectPr>
      </w:pPr>
    </w:p>
    <w:p w:rsidR="006817B3" w:rsidRPr="00DB0570" w:rsidRDefault="001A6C68" w:rsidP="00DB0570">
      <w:pPr>
        <w:spacing w:after="0"/>
        <w:rPr>
          <w:rFonts w:ascii="Times New Roman" w:hAnsi="Times New Roman"/>
          <w:b/>
          <w:color w:val="000000"/>
          <w:sz w:val="28"/>
          <w:lang w:val="ru-RU"/>
        </w:rPr>
      </w:pPr>
      <w:bookmarkStart w:id="1" w:name="block-27577382"/>
      <w:bookmarkEnd w:id="0"/>
      <w:r w:rsidRPr="009657D5">
        <w:rPr>
          <w:rFonts w:ascii="Times New Roman" w:hAnsi="Times New Roman"/>
          <w:b/>
          <w:color w:val="000000"/>
          <w:sz w:val="28"/>
          <w:lang w:val="ru-RU"/>
        </w:rPr>
        <w:lastRenderedPageBreak/>
        <w:t xml:space="preserve"> ТЕМАТИЧЕСКОЕ ПЛАНИРОВАНИЕ </w:t>
      </w:r>
    </w:p>
    <w:p w:rsidR="006817B3" w:rsidRPr="00DB0570" w:rsidRDefault="001A6C68" w:rsidP="00DB0570">
      <w:pPr>
        <w:spacing w:after="0"/>
        <w:rPr>
          <w:lang w:val="ru-RU"/>
        </w:rPr>
      </w:pPr>
      <w:r w:rsidRPr="00DB0570">
        <w:rPr>
          <w:rFonts w:ascii="Times New Roman" w:hAnsi="Times New Roman"/>
          <w:b/>
          <w:color w:val="000000"/>
          <w:sz w:val="28"/>
          <w:lang w:val="ru-RU"/>
        </w:rPr>
        <w:t xml:space="preserve">МОДУЛЬ "ОСНОВЫ РЕЛИГИОЗНЫХ КУЛЬТУР НАРОДОВ РОССИИ" </w:t>
      </w:r>
    </w:p>
    <w:tbl>
      <w:tblPr>
        <w:tblW w:w="1428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8"/>
        <w:gridCol w:w="4582"/>
        <w:gridCol w:w="1548"/>
        <w:gridCol w:w="1841"/>
        <w:gridCol w:w="1910"/>
        <w:gridCol w:w="2263"/>
        <w:gridCol w:w="1056"/>
      </w:tblGrid>
      <w:tr w:rsidR="00061561" w:rsidTr="00061561">
        <w:trPr>
          <w:trHeight w:val="144"/>
          <w:tblCellSpacing w:w="20" w:type="nil"/>
        </w:trPr>
        <w:tc>
          <w:tcPr>
            <w:tcW w:w="1093" w:type="dxa"/>
            <w:vMerge w:val="restart"/>
            <w:tcMar>
              <w:top w:w="50" w:type="dxa"/>
              <w:left w:w="100" w:type="dxa"/>
            </w:tcMar>
            <w:vAlign w:val="center"/>
          </w:tcPr>
          <w:p w:rsidR="006817B3" w:rsidRDefault="001A6C68">
            <w:pPr>
              <w:spacing w:after="0"/>
              <w:ind w:left="135"/>
            </w:pPr>
            <w:r>
              <w:rPr>
                <w:rFonts w:ascii="Times New Roman" w:hAnsi="Times New Roman"/>
                <w:b/>
                <w:color w:val="000000"/>
                <w:sz w:val="24"/>
              </w:rPr>
              <w:t xml:space="preserve">№ п/п </w:t>
            </w:r>
          </w:p>
          <w:p w:rsidR="006817B3" w:rsidRDefault="006817B3">
            <w:pPr>
              <w:spacing w:after="0"/>
              <w:ind w:left="135"/>
            </w:pPr>
          </w:p>
        </w:tc>
        <w:tc>
          <w:tcPr>
            <w:tcW w:w="4618" w:type="dxa"/>
            <w:vMerge w:val="restart"/>
            <w:tcMar>
              <w:top w:w="50" w:type="dxa"/>
              <w:left w:w="100" w:type="dxa"/>
            </w:tcMar>
            <w:vAlign w:val="center"/>
          </w:tcPr>
          <w:p w:rsidR="006817B3" w:rsidRDefault="001A6C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17B3" w:rsidRDefault="006817B3">
            <w:pPr>
              <w:spacing w:after="0"/>
              <w:ind w:left="135"/>
            </w:pPr>
          </w:p>
        </w:tc>
        <w:tc>
          <w:tcPr>
            <w:tcW w:w="0" w:type="auto"/>
            <w:gridSpan w:val="3"/>
            <w:tcMar>
              <w:top w:w="50" w:type="dxa"/>
              <w:left w:w="100" w:type="dxa"/>
            </w:tcMar>
            <w:vAlign w:val="center"/>
          </w:tcPr>
          <w:p w:rsidR="006817B3" w:rsidRDefault="001A6C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4" w:type="dxa"/>
            <w:vMerge w:val="restart"/>
            <w:tcMar>
              <w:top w:w="50" w:type="dxa"/>
              <w:left w:w="100" w:type="dxa"/>
            </w:tcMar>
            <w:vAlign w:val="center"/>
          </w:tcPr>
          <w:p w:rsidR="006817B3" w:rsidRDefault="001A6C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0" w:type="auto"/>
            <w:vMerge/>
            <w:tcBorders>
              <w:top w:val="nil"/>
            </w:tcBorders>
            <w:tcMar>
              <w:top w:w="50" w:type="dxa"/>
              <w:left w:w="100" w:type="dxa"/>
            </w:tcMar>
          </w:tcPr>
          <w:p w:rsidR="006817B3" w:rsidRDefault="006817B3"/>
        </w:tc>
        <w:tc>
          <w:tcPr>
            <w:tcW w:w="0" w:type="auto"/>
            <w:vMerge/>
            <w:tcBorders>
              <w:top w:val="nil"/>
            </w:tcBorders>
            <w:tcMar>
              <w:top w:w="50" w:type="dxa"/>
              <w:left w:w="100" w:type="dxa"/>
            </w:tcMar>
          </w:tcPr>
          <w:p w:rsidR="006817B3" w:rsidRDefault="006817B3"/>
        </w:tc>
        <w:tc>
          <w:tcPr>
            <w:tcW w:w="1557" w:type="dxa"/>
            <w:tcMar>
              <w:top w:w="50" w:type="dxa"/>
              <w:left w:w="100" w:type="dxa"/>
            </w:tcMar>
            <w:vAlign w:val="center"/>
          </w:tcPr>
          <w:p w:rsidR="006817B3" w:rsidRDefault="001A6C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17B3" w:rsidRDefault="006817B3">
            <w:pPr>
              <w:spacing w:after="0"/>
              <w:ind w:left="135"/>
            </w:pPr>
          </w:p>
        </w:tc>
        <w:tc>
          <w:tcPr>
            <w:tcW w:w="1841" w:type="dxa"/>
            <w:tcMar>
              <w:top w:w="50" w:type="dxa"/>
              <w:left w:w="100" w:type="dxa"/>
            </w:tcMar>
            <w:vAlign w:val="center"/>
          </w:tcPr>
          <w:p w:rsidR="006817B3" w:rsidRDefault="001A6C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17B3" w:rsidRDefault="006817B3">
            <w:pPr>
              <w:spacing w:after="0"/>
              <w:ind w:left="135"/>
            </w:pPr>
          </w:p>
        </w:tc>
        <w:tc>
          <w:tcPr>
            <w:tcW w:w="1910" w:type="dxa"/>
            <w:tcMar>
              <w:top w:w="50" w:type="dxa"/>
              <w:left w:w="100" w:type="dxa"/>
            </w:tcMar>
            <w:vAlign w:val="center"/>
          </w:tcPr>
          <w:p w:rsidR="006817B3" w:rsidRDefault="001A6C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17B3" w:rsidRDefault="006817B3">
            <w:pPr>
              <w:spacing w:after="0"/>
              <w:ind w:left="135"/>
            </w:pPr>
          </w:p>
        </w:tc>
        <w:tc>
          <w:tcPr>
            <w:tcW w:w="2264" w:type="dxa"/>
            <w:vMerge/>
            <w:tcBorders>
              <w:top w:val="nil"/>
            </w:tcBorders>
            <w:tcMar>
              <w:top w:w="50" w:type="dxa"/>
              <w:left w:w="100" w:type="dxa"/>
            </w:tcMar>
          </w:tcPr>
          <w:p w:rsidR="006817B3" w:rsidRDefault="006817B3"/>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b/>
                <w:sz w:val="24"/>
                <w:szCs w:val="24"/>
                <w:lang w:val="ru-RU"/>
              </w:rPr>
            </w:pPr>
            <w:r>
              <w:rPr>
                <w:rFonts w:ascii="Times New Roman" w:hAnsi="Times New Roman" w:cs="Times New Roman"/>
                <w:b/>
                <w:sz w:val="24"/>
                <w:szCs w:val="24"/>
                <w:lang w:val="ru-RU"/>
              </w:rPr>
              <w:t>Д</w:t>
            </w:r>
            <w:r w:rsidRPr="00061561">
              <w:rPr>
                <w:rFonts w:ascii="Times New Roman" w:hAnsi="Times New Roman" w:cs="Times New Roman"/>
                <w:b/>
                <w:sz w:val="24"/>
                <w:szCs w:val="24"/>
                <w:lang w:val="ru-RU"/>
              </w:rPr>
              <w:t>ата</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1</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05.09.23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2</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Культура и религия. Возникновение религий. Мировые религ</w:t>
            </w:r>
            <w:proofErr w:type="gramStart"/>
            <w:r w:rsidRPr="00DB0570">
              <w:rPr>
                <w:rFonts w:ascii="Times New Roman" w:hAnsi="Times New Roman"/>
                <w:color w:val="000000"/>
                <w:sz w:val="24"/>
                <w:lang w:val="ru-RU"/>
              </w:rPr>
              <w:t>ии и иу</w:t>
            </w:r>
            <w:proofErr w:type="gramEnd"/>
            <w:r w:rsidRPr="00DB0570">
              <w:rPr>
                <w:rFonts w:ascii="Times New Roman" w:hAnsi="Times New Roman"/>
                <w:color w:val="000000"/>
                <w:sz w:val="24"/>
                <w:lang w:val="ru-RU"/>
              </w:rPr>
              <w:t>даизм. Основатели религий мира</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12.09.23</w:t>
            </w:r>
          </w:p>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15.09.23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3</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Священные книги христианства, ислама, иудаизма и буддизма</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25.09.23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4</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Хранители предания в религиях мира</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27.09.23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5</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02.10.23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6</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Человек в религиозных традициях народов России</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11.10.23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7</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18.10.23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8</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Pr="00061561" w:rsidRDefault="00061561">
            <w:pPr>
              <w:rPr>
                <w:rFonts w:ascii="Times New Roman" w:hAnsi="Times New Roman" w:cs="Times New Roman"/>
                <w:sz w:val="24"/>
                <w:szCs w:val="24"/>
                <w:lang w:val="ru-RU"/>
              </w:rPr>
            </w:pPr>
            <w:r w:rsidRPr="00061561">
              <w:rPr>
                <w:rFonts w:ascii="Times New Roman" w:hAnsi="Times New Roman" w:cs="Times New Roman"/>
                <w:sz w:val="24"/>
                <w:szCs w:val="24"/>
                <w:lang w:val="ru-RU"/>
              </w:rPr>
              <w:t>25.10.23</w:t>
            </w:r>
          </w:p>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9</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10</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11</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Религиозные ритуалы. Обычаи и обряды</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lastRenderedPageBreak/>
              <w:t>12</w:t>
            </w:r>
          </w:p>
        </w:tc>
        <w:tc>
          <w:tcPr>
            <w:tcW w:w="4618" w:type="dxa"/>
            <w:tcMar>
              <w:top w:w="50" w:type="dxa"/>
              <w:left w:w="100" w:type="dxa"/>
            </w:tcMar>
            <w:vAlign w:val="center"/>
          </w:tcPr>
          <w:p w:rsidR="006817B3" w:rsidRDefault="001A6C68">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557" w:type="dxa"/>
            <w:tcMar>
              <w:top w:w="50" w:type="dxa"/>
              <w:left w:w="100" w:type="dxa"/>
            </w:tcMar>
            <w:vAlign w:val="center"/>
          </w:tcPr>
          <w:p w:rsidR="006817B3" w:rsidRDefault="001A6C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13</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6817B3" w:rsidRDefault="001A6C68">
            <w:pPr>
              <w:spacing w:after="0"/>
            </w:pPr>
            <w:r>
              <w:rPr>
                <w:rFonts w:ascii="Times New Roman" w:hAnsi="Times New Roman"/>
                <w:color w:val="000000"/>
                <w:sz w:val="24"/>
              </w:rPr>
              <w:t>14</w:t>
            </w:r>
          </w:p>
        </w:tc>
        <w:tc>
          <w:tcPr>
            <w:tcW w:w="4618" w:type="dxa"/>
            <w:tcMar>
              <w:top w:w="50" w:type="dxa"/>
              <w:left w:w="100" w:type="dxa"/>
            </w:tcMar>
            <w:vAlign w:val="center"/>
          </w:tcPr>
          <w:p w:rsidR="006817B3" w:rsidRPr="00DB0570" w:rsidRDefault="001A6C68">
            <w:pPr>
              <w:spacing w:after="0"/>
              <w:ind w:left="135"/>
              <w:rPr>
                <w:lang w:val="ru-RU"/>
              </w:rPr>
            </w:pPr>
            <w:r w:rsidRPr="00DB0570">
              <w:rPr>
                <w:rFonts w:ascii="Times New Roman" w:hAnsi="Times New Roman"/>
                <w:color w:val="000000"/>
                <w:sz w:val="24"/>
                <w:lang w:val="ru-RU"/>
              </w:rPr>
              <w:t xml:space="preserve">Милосердие, забота о </w:t>
            </w:r>
            <w:proofErr w:type="gramStart"/>
            <w:r w:rsidRPr="00DB0570">
              <w:rPr>
                <w:rFonts w:ascii="Times New Roman" w:hAnsi="Times New Roman"/>
                <w:color w:val="000000"/>
                <w:sz w:val="24"/>
                <w:lang w:val="ru-RU"/>
              </w:rPr>
              <w:t>слабых</w:t>
            </w:r>
            <w:proofErr w:type="gramEnd"/>
            <w:r w:rsidRPr="00DB0570">
              <w:rPr>
                <w:rFonts w:ascii="Times New Roman" w:hAnsi="Times New Roman"/>
                <w:color w:val="000000"/>
                <w:sz w:val="24"/>
                <w:lang w:val="ru-RU"/>
              </w:rPr>
              <w:t>, взаимопомощь</w:t>
            </w:r>
          </w:p>
        </w:tc>
        <w:tc>
          <w:tcPr>
            <w:tcW w:w="1557" w:type="dxa"/>
            <w:tcMar>
              <w:top w:w="50" w:type="dxa"/>
              <w:left w:w="100" w:type="dxa"/>
            </w:tcMar>
            <w:vAlign w:val="center"/>
          </w:tcPr>
          <w:p w:rsidR="006817B3" w:rsidRDefault="001A6C68">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17B3" w:rsidRDefault="006817B3">
            <w:pPr>
              <w:spacing w:after="0"/>
              <w:ind w:left="135"/>
              <w:jc w:val="center"/>
            </w:pPr>
          </w:p>
        </w:tc>
        <w:tc>
          <w:tcPr>
            <w:tcW w:w="1910" w:type="dxa"/>
            <w:tcMar>
              <w:top w:w="50" w:type="dxa"/>
              <w:left w:w="100" w:type="dxa"/>
            </w:tcMar>
            <w:vAlign w:val="center"/>
          </w:tcPr>
          <w:p w:rsidR="006817B3" w:rsidRDefault="006817B3">
            <w:pPr>
              <w:spacing w:after="0"/>
              <w:ind w:left="135"/>
              <w:jc w:val="center"/>
            </w:pPr>
          </w:p>
        </w:tc>
        <w:tc>
          <w:tcPr>
            <w:tcW w:w="2264" w:type="dxa"/>
            <w:tcMar>
              <w:top w:w="50" w:type="dxa"/>
              <w:left w:w="100" w:type="dxa"/>
            </w:tcMar>
            <w:vAlign w:val="center"/>
          </w:tcPr>
          <w:p w:rsidR="006817B3" w:rsidRDefault="006817B3">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061561" w:rsidRDefault="00061561">
            <w:pPr>
              <w:spacing w:after="0"/>
            </w:pPr>
            <w:r>
              <w:rPr>
                <w:rFonts w:ascii="Times New Roman" w:hAnsi="Times New Roman"/>
                <w:color w:val="000000"/>
                <w:sz w:val="24"/>
              </w:rPr>
              <w:t>15</w:t>
            </w:r>
          </w:p>
        </w:tc>
        <w:tc>
          <w:tcPr>
            <w:tcW w:w="4618" w:type="dxa"/>
            <w:tcMar>
              <w:top w:w="50" w:type="dxa"/>
              <w:left w:w="100" w:type="dxa"/>
            </w:tcMar>
            <w:vAlign w:val="center"/>
          </w:tcPr>
          <w:p w:rsidR="00061561" w:rsidRDefault="00061561">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557" w:type="dxa"/>
            <w:tcMar>
              <w:top w:w="50" w:type="dxa"/>
              <w:left w:w="100" w:type="dxa"/>
            </w:tcMar>
            <w:vAlign w:val="center"/>
          </w:tcPr>
          <w:p w:rsidR="00061561" w:rsidRDefault="00061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561" w:rsidRDefault="00061561">
            <w:pPr>
              <w:spacing w:after="0"/>
              <w:ind w:left="135"/>
              <w:jc w:val="center"/>
            </w:pPr>
          </w:p>
        </w:tc>
        <w:tc>
          <w:tcPr>
            <w:tcW w:w="1910" w:type="dxa"/>
            <w:tcMar>
              <w:top w:w="50" w:type="dxa"/>
              <w:left w:w="100" w:type="dxa"/>
            </w:tcMar>
            <w:vAlign w:val="center"/>
          </w:tcPr>
          <w:p w:rsidR="00061561" w:rsidRDefault="00061561">
            <w:pPr>
              <w:spacing w:after="0"/>
              <w:ind w:left="135"/>
              <w:jc w:val="center"/>
            </w:pPr>
          </w:p>
        </w:tc>
        <w:tc>
          <w:tcPr>
            <w:tcW w:w="2264" w:type="dxa"/>
            <w:tcMar>
              <w:top w:w="50" w:type="dxa"/>
              <w:left w:w="100" w:type="dxa"/>
            </w:tcMar>
            <w:vAlign w:val="center"/>
          </w:tcPr>
          <w:p w:rsidR="00061561" w:rsidRDefault="00061561">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061561" w:rsidRDefault="00061561">
            <w:pPr>
              <w:spacing w:after="0"/>
            </w:pPr>
            <w:r>
              <w:rPr>
                <w:rFonts w:ascii="Times New Roman" w:hAnsi="Times New Roman"/>
                <w:color w:val="000000"/>
                <w:sz w:val="24"/>
              </w:rPr>
              <w:t>16</w:t>
            </w:r>
          </w:p>
        </w:tc>
        <w:tc>
          <w:tcPr>
            <w:tcW w:w="4618" w:type="dxa"/>
            <w:tcMar>
              <w:top w:w="50" w:type="dxa"/>
              <w:left w:w="100" w:type="dxa"/>
            </w:tcMar>
            <w:vAlign w:val="center"/>
          </w:tcPr>
          <w:p w:rsidR="00061561" w:rsidRDefault="00061561">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557" w:type="dxa"/>
            <w:tcMar>
              <w:top w:w="50" w:type="dxa"/>
              <w:left w:w="100" w:type="dxa"/>
            </w:tcMar>
            <w:vAlign w:val="center"/>
          </w:tcPr>
          <w:p w:rsidR="00061561" w:rsidRDefault="00061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561" w:rsidRDefault="00061561">
            <w:pPr>
              <w:spacing w:after="0"/>
              <w:ind w:left="135"/>
              <w:jc w:val="center"/>
            </w:pPr>
          </w:p>
        </w:tc>
        <w:tc>
          <w:tcPr>
            <w:tcW w:w="1910" w:type="dxa"/>
            <w:tcMar>
              <w:top w:w="50" w:type="dxa"/>
              <w:left w:w="100" w:type="dxa"/>
            </w:tcMar>
            <w:vAlign w:val="center"/>
          </w:tcPr>
          <w:p w:rsidR="00061561" w:rsidRDefault="00061561">
            <w:pPr>
              <w:spacing w:after="0"/>
              <w:ind w:left="135"/>
              <w:jc w:val="center"/>
            </w:pPr>
          </w:p>
        </w:tc>
        <w:tc>
          <w:tcPr>
            <w:tcW w:w="2264" w:type="dxa"/>
            <w:tcMar>
              <w:top w:w="50" w:type="dxa"/>
              <w:left w:w="100" w:type="dxa"/>
            </w:tcMar>
            <w:vAlign w:val="center"/>
          </w:tcPr>
          <w:p w:rsidR="00061561" w:rsidRDefault="00061561">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061561" w:rsidRDefault="00061561">
            <w:pPr>
              <w:spacing w:after="0"/>
            </w:pPr>
            <w:r>
              <w:rPr>
                <w:rFonts w:ascii="Times New Roman" w:hAnsi="Times New Roman"/>
                <w:color w:val="000000"/>
                <w:sz w:val="24"/>
              </w:rPr>
              <w:t>17</w:t>
            </w:r>
          </w:p>
        </w:tc>
        <w:tc>
          <w:tcPr>
            <w:tcW w:w="4618" w:type="dxa"/>
            <w:tcMar>
              <w:top w:w="50" w:type="dxa"/>
              <w:left w:w="100" w:type="dxa"/>
            </w:tcMar>
            <w:vAlign w:val="center"/>
          </w:tcPr>
          <w:p w:rsidR="00061561" w:rsidRPr="00DB0570" w:rsidRDefault="00061561">
            <w:pPr>
              <w:spacing w:after="0"/>
              <w:ind w:left="135"/>
              <w:rPr>
                <w:lang w:val="ru-RU"/>
              </w:rPr>
            </w:pPr>
            <w:r w:rsidRPr="00DB0570">
              <w:rPr>
                <w:rFonts w:ascii="Times New Roman" w:hAnsi="Times New Roman"/>
                <w:color w:val="000000"/>
                <w:sz w:val="24"/>
                <w:lang w:val="ru-RU"/>
              </w:rPr>
              <w:t>Любовь и уважение к Отечеству</w:t>
            </w:r>
          </w:p>
        </w:tc>
        <w:tc>
          <w:tcPr>
            <w:tcW w:w="1557" w:type="dxa"/>
            <w:tcMar>
              <w:top w:w="50" w:type="dxa"/>
              <w:left w:w="100" w:type="dxa"/>
            </w:tcMar>
            <w:vAlign w:val="center"/>
          </w:tcPr>
          <w:p w:rsidR="00061561" w:rsidRDefault="00061561">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1561" w:rsidRDefault="00061561">
            <w:pPr>
              <w:spacing w:after="0"/>
              <w:ind w:left="135"/>
              <w:jc w:val="center"/>
            </w:pPr>
          </w:p>
        </w:tc>
        <w:tc>
          <w:tcPr>
            <w:tcW w:w="1910" w:type="dxa"/>
            <w:tcMar>
              <w:top w:w="50" w:type="dxa"/>
              <w:left w:w="100" w:type="dxa"/>
            </w:tcMar>
            <w:vAlign w:val="center"/>
          </w:tcPr>
          <w:p w:rsidR="00061561" w:rsidRDefault="00061561">
            <w:pPr>
              <w:spacing w:after="0"/>
              <w:ind w:left="135"/>
              <w:jc w:val="center"/>
            </w:pPr>
          </w:p>
        </w:tc>
        <w:tc>
          <w:tcPr>
            <w:tcW w:w="2264" w:type="dxa"/>
            <w:tcMar>
              <w:top w:w="50" w:type="dxa"/>
              <w:left w:w="100" w:type="dxa"/>
            </w:tcMar>
            <w:vAlign w:val="center"/>
          </w:tcPr>
          <w:p w:rsidR="00061561" w:rsidRDefault="00061561">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1093" w:type="dxa"/>
            <w:tcMar>
              <w:top w:w="50" w:type="dxa"/>
              <w:left w:w="100" w:type="dxa"/>
            </w:tcMar>
            <w:vAlign w:val="center"/>
          </w:tcPr>
          <w:p w:rsidR="00061561" w:rsidRDefault="00061561">
            <w:pPr>
              <w:spacing w:after="0"/>
            </w:pPr>
            <w:r>
              <w:rPr>
                <w:rFonts w:ascii="Times New Roman" w:hAnsi="Times New Roman"/>
                <w:color w:val="000000"/>
                <w:sz w:val="24"/>
              </w:rPr>
              <w:t>18</w:t>
            </w:r>
          </w:p>
        </w:tc>
        <w:tc>
          <w:tcPr>
            <w:tcW w:w="4618" w:type="dxa"/>
            <w:tcMar>
              <w:top w:w="50" w:type="dxa"/>
              <w:left w:w="100" w:type="dxa"/>
            </w:tcMar>
            <w:vAlign w:val="center"/>
          </w:tcPr>
          <w:p w:rsidR="00061561" w:rsidRDefault="00061561">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557" w:type="dxa"/>
            <w:tcMar>
              <w:top w:w="50" w:type="dxa"/>
              <w:left w:w="100" w:type="dxa"/>
            </w:tcMar>
            <w:vAlign w:val="center"/>
          </w:tcPr>
          <w:p w:rsidR="00061561" w:rsidRDefault="00061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561" w:rsidRDefault="00061561">
            <w:pPr>
              <w:spacing w:after="0"/>
              <w:ind w:left="135"/>
              <w:jc w:val="center"/>
            </w:pPr>
          </w:p>
        </w:tc>
        <w:tc>
          <w:tcPr>
            <w:tcW w:w="1910" w:type="dxa"/>
            <w:tcMar>
              <w:top w:w="50" w:type="dxa"/>
              <w:left w:w="100" w:type="dxa"/>
            </w:tcMar>
            <w:vAlign w:val="center"/>
          </w:tcPr>
          <w:p w:rsidR="00061561" w:rsidRDefault="00061561">
            <w:pPr>
              <w:spacing w:after="0"/>
              <w:ind w:left="135"/>
              <w:jc w:val="center"/>
            </w:pPr>
          </w:p>
        </w:tc>
        <w:tc>
          <w:tcPr>
            <w:tcW w:w="2264" w:type="dxa"/>
            <w:tcMar>
              <w:top w:w="50" w:type="dxa"/>
              <w:left w:w="100" w:type="dxa"/>
            </w:tcMar>
            <w:vAlign w:val="center"/>
          </w:tcPr>
          <w:p w:rsidR="00061561" w:rsidRDefault="00061561">
            <w:pPr>
              <w:spacing w:after="0"/>
              <w:ind w:left="135"/>
            </w:pPr>
          </w:p>
        </w:tc>
        <w:tc>
          <w:tcPr>
            <w:tcW w:w="1005" w:type="dxa"/>
            <w:tcBorders>
              <w:top w:val="single" w:sz="4" w:space="0" w:color="auto"/>
              <w:bottom w:val="single" w:sz="4" w:space="0" w:color="auto"/>
              <w:right w:val="single" w:sz="4" w:space="0" w:color="auto"/>
            </w:tcBorders>
            <w:shd w:val="clear" w:color="auto" w:fill="auto"/>
          </w:tcPr>
          <w:p w:rsidR="00061561" w:rsidRDefault="00061561"/>
        </w:tc>
      </w:tr>
      <w:tr w:rsidR="00061561" w:rsidTr="00061561">
        <w:trPr>
          <w:trHeight w:val="144"/>
          <w:tblCellSpacing w:w="20" w:type="nil"/>
        </w:trPr>
        <w:tc>
          <w:tcPr>
            <w:tcW w:w="0" w:type="auto"/>
            <w:gridSpan w:val="2"/>
            <w:tcMar>
              <w:top w:w="50" w:type="dxa"/>
              <w:left w:w="100" w:type="dxa"/>
            </w:tcMar>
            <w:vAlign w:val="center"/>
          </w:tcPr>
          <w:p w:rsidR="00061561" w:rsidRPr="00DB0570" w:rsidRDefault="00061561">
            <w:pPr>
              <w:spacing w:after="0"/>
              <w:ind w:left="135"/>
              <w:rPr>
                <w:lang w:val="ru-RU"/>
              </w:rPr>
            </w:pPr>
            <w:r w:rsidRPr="00DB0570">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061561" w:rsidRDefault="00061561">
            <w:pPr>
              <w:spacing w:after="0"/>
              <w:ind w:left="135"/>
              <w:jc w:val="center"/>
            </w:pPr>
            <w:r w:rsidRPr="00DB05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61561" w:rsidRPr="00061561" w:rsidRDefault="0006156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061561" w:rsidRPr="00061561" w:rsidRDefault="00061561">
            <w:pPr>
              <w:spacing w:after="0"/>
              <w:ind w:left="135"/>
              <w:jc w:val="center"/>
              <w:rPr>
                <w:lang w:val="ru-RU"/>
              </w:rPr>
            </w:pPr>
            <w:r>
              <w:rPr>
                <w:rFonts w:ascii="Times New Roman" w:hAnsi="Times New Roman"/>
                <w:color w:val="000000"/>
                <w:sz w:val="24"/>
              </w:rPr>
              <w:t xml:space="preserve"> </w:t>
            </w:r>
          </w:p>
        </w:tc>
        <w:tc>
          <w:tcPr>
            <w:tcW w:w="2264" w:type="dxa"/>
            <w:tcMar>
              <w:top w:w="50" w:type="dxa"/>
              <w:left w:w="100" w:type="dxa"/>
            </w:tcMar>
            <w:vAlign w:val="center"/>
          </w:tcPr>
          <w:p w:rsidR="00061561" w:rsidRDefault="00061561"/>
        </w:tc>
        <w:tc>
          <w:tcPr>
            <w:tcW w:w="1005" w:type="dxa"/>
            <w:tcBorders>
              <w:top w:val="single" w:sz="4" w:space="0" w:color="auto"/>
              <w:bottom w:val="single" w:sz="4" w:space="0" w:color="auto"/>
              <w:right w:val="single" w:sz="4" w:space="0" w:color="auto"/>
            </w:tcBorders>
            <w:shd w:val="clear" w:color="auto" w:fill="auto"/>
          </w:tcPr>
          <w:p w:rsidR="00061561" w:rsidRDefault="00061561"/>
        </w:tc>
      </w:tr>
    </w:tbl>
    <w:p w:rsidR="006817B3" w:rsidRPr="00DB0570" w:rsidRDefault="006817B3">
      <w:pPr>
        <w:rPr>
          <w:lang w:val="ru-RU"/>
        </w:rPr>
        <w:sectPr w:rsidR="006817B3" w:rsidRPr="00DB0570">
          <w:pgSz w:w="16383" w:h="11906" w:orient="landscape"/>
          <w:pgMar w:top="1134" w:right="850" w:bottom="1134" w:left="1701" w:header="720" w:footer="720" w:gutter="0"/>
          <w:cols w:space="720"/>
        </w:sectPr>
      </w:pPr>
    </w:p>
    <w:bookmarkEnd w:id="1"/>
    <w:p w:rsidR="001A6C68" w:rsidRPr="00DB0570" w:rsidRDefault="001A6C68" w:rsidP="009B6C49">
      <w:pPr>
        <w:spacing w:after="0"/>
        <w:rPr>
          <w:lang w:val="ru-RU"/>
        </w:rPr>
      </w:pPr>
    </w:p>
    <w:sectPr w:rsidR="001A6C68" w:rsidRPr="00DB0570" w:rsidSect="00DB0570">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64"/>
    <w:multiLevelType w:val="multilevel"/>
    <w:tmpl w:val="0F686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07A75"/>
    <w:multiLevelType w:val="multilevel"/>
    <w:tmpl w:val="44BA2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95AA1"/>
    <w:multiLevelType w:val="multilevel"/>
    <w:tmpl w:val="41EEB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92FB8"/>
    <w:multiLevelType w:val="multilevel"/>
    <w:tmpl w:val="D8B63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D7C6E"/>
    <w:multiLevelType w:val="multilevel"/>
    <w:tmpl w:val="961C4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86950"/>
    <w:multiLevelType w:val="multilevel"/>
    <w:tmpl w:val="D6AE8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A3DC7"/>
    <w:multiLevelType w:val="multilevel"/>
    <w:tmpl w:val="6406D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C7ACE"/>
    <w:multiLevelType w:val="multilevel"/>
    <w:tmpl w:val="F1E47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F518D"/>
    <w:multiLevelType w:val="multilevel"/>
    <w:tmpl w:val="B8AAC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13AF6"/>
    <w:multiLevelType w:val="multilevel"/>
    <w:tmpl w:val="F7D6528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E27DE"/>
    <w:multiLevelType w:val="multilevel"/>
    <w:tmpl w:val="455E7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A0490"/>
    <w:multiLevelType w:val="multilevel"/>
    <w:tmpl w:val="8996B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D4008A"/>
    <w:multiLevelType w:val="multilevel"/>
    <w:tmpl w:val="DCC87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933E7E"/>
    <w:multiLevelType w:val="multilevel"/>
    <w:tmpl w:val="67FA3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11"/>
  </w:num>
  <w:num w:numId="5">
    <w:abstractNumId w:val="8"/>
  </w:num>
  <w:num w:numId="6">
    <w:abstractNumId w:val="13"/>
  </w:num>
  <w:num w:numId="7">
    <w:abstractNumId w:val="12"/>
  </w:num>
  <w:num w:numId="8">
    <w:abstractNumId w:val="5"/>
  </w:num>
  <w:num w:numId="9">
    <w:abstractNumId w:val="0"/>
  </w:num>
  <w:num w:numId="10">
    <w:abstractNumId w:val="7"/>
  </w:num>
  <w:num w:numId="11">
    <w:abstractNumId w:val="4"/>
  </w:num>
  <w:num w:numId="12">
    <w:abstractNumId w:val="6"/>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7B3"/>
    <w:rsid w:val="00061561"/>
    <w:rsid w:val="001A6C68"/>
    <w:rsid w:val="00231180"/>
    <w:rsid w:val="00380E99"/>
    <w:rsid w:val="006817B3"/>
    <w:rsid w:val="006A522E"/>
    <w:rsid w:val="00774D6B"/>
    <w:rsid w:val="0080685D"/>
    <w:rsid w:val="00834BE1"/>
    <w:rsid w:val="009657D5"/>
    <w:rsid w:val="009B6C49"/>
    <w:rsid w:val="00CB0D50"/>
    <w:rsid w:val="00DB0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17B3"/>
    <w:rPr>
      <w:color w:val="0000FF" w:themeColor="hyperlink"/>
      <w:u w:val="single"/>
    </w:rPr>
  </w:style>
  <w:style w:type="table" w:styleId="ac">
    <w:name w:val="Table Grid"/>
    <w:basedOn w:val="a1"/>
    <w:uiPriority w:val="59"/>
    <w:rsid w:val="00681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657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5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E856-1148-4465-A66E-23E535D0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6160</Words>
  <Characters>35112</Characters>
  <Application>Microsoft Office Word</Application>
  <DocSecurity>0</DocSecurity>
  <Lines>292</Lines>
  <Paragraphs>82</Paragraphs>
  <ScaleCrop>false</ScaleCrop>
  <Company/>
  <LinksUpToDate>false</LinksUpToDate>
  <CharactersWithSpaces>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12</cp:revision>
  <dcterms:created xsi:type="dcterms:W3CDTF">2023-10-10T04:13:00Z</dcterms:created>
  <dcterms:modified xsi:type="dcterms:W3CDTF">2023-10-31T08:48:00Z</dcterms:modified>
</cp:coreProperties>
</file>